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738"/>
        <w:gridCol w:w="1049"/>
        <w:gridCol w:w="994"/>
        <w:gridCol w:w="597"/>
        <w:gridCol w:w="644"/>
        <w:gridCol w:w="320"/>
        <w:gridCol w:w="1647"/>
      </w:tblGrid>
      <w:tr w:rsidR="004F5188" w:rsidRPr="004349E4" w:rsidTr="00EB45C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color w:val="FF5050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prezime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učitelja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: </w:t>
            </w:r>
          </w:p>
        </w:tc>
      </w:tr>
      <w:tr w:rsidR="000742C8" w:rsidRPr="004349E4" w:rsidTr="006B079F">
        <w:trPr>
          <w:trHeight w:val="260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Razredni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odjel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6</w:t>
            </w:r>
            <w:r w:rsidRPr="004349E4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Red.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broj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.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4F5188" w:rsidRPr="004349E4" w:rsidTr="00EB45C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ind w:left="2127" w:hanging="2127"/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Naziv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jedinice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</w:t>
            </w:r>
            <w:bookmarkStart w:id="0" w:name="_GoBack"/>
            <w:r w:rsidR="00AA114C" w:rsidRPr="00D82CEB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 xml:space="preserve">Peta </w:t>
            </w:r>
            <w:proofErr w:type="spellStart"/>
            <w:r w:rsidR="00AA114C" w:rsidRPr="00D82CEB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>strana</w:t>
            </w:r>
            <w:proofErr w:type="spellEnd"/>
            <w:r w:rsidR="00AA114C" w:rsidRPr="00D82CEB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 w:rsidR="00AA114C" w:rsidRPr="00D82CEB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>svijeta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bookmarkEnd w:id="0"/>
            <w:r w:rsidR="00AA114C" w:rsidRPr="00AA114C">
              <w:rPr>
                <w:rFonts w:ascii="Candara" w:eastAsia="Times New Roman" w:hAnsi="Candara" w:cs="Arial"/>
                <w:bCs/>
                <w:color w:val="FF7C80"/>
                <w:lang w:bidi="ar-SA"/>
              </w:rPr>
              <w:t>–</w:t>
            </w:r>
            <w:r w:rsidRPr="00AA114C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uvod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u </w:t>
            </w:r>
            <w:proofErr w:type="spellStart"/>
            <w:r w:rsidR="00153B6D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treću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cjelinu</w:t>
            </w:r>
            <w:proofErr w:type="spellEnd"/>
          </w:p>
        </w:tc>
      </w:tr>
      <w:tr w:rsidR="004F5188" w:rsidRPr="004349E4" w:rsidTr="00EB45C0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Predmetno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područje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Jezik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komunikacija</w:t>
            </w:r>
            <w:proofErr w:type="spellEnd"/>
            <w:r w:rsidR="00153B6D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/</w:t>
            </w:r>
            <w:r w:rsidR="00070259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C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Kultura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mediji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Tip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nastavnoga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>: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lang w:bidi="ar-SA"/>
              </w:rPr>
              <w:t>vježba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frontalni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Pr="004349E4">
              <w:rPr>
                <w:rFonts w:ascii="Candara" w:hAnsi="Candara" w:cs="Arial"/>
              </w:rPr>
              <w:t xml:space="preserve">rad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</w:p>
        </w:tc>
      </w:tr>
      <w:tr w:rsidR="004F5188" w:rsidRPr="004349E4" w:rsidTr="00EB45C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BB7CD2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ishodi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na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razini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predmetnoga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kurikuluma</w:t>
            </w:r>
            <w:proofErr w:type="spellEnd"/>
          </w:p>
        </w:tc>
      </w:tr>
      <w:tr w:rsidR="004F5188" w:rsidRPr="004349E4" w:rsidTr="00EB45C0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F42F41" w:rsidRDefault="004F5188" w:rsidP="00EB45C0">
            <w:pPr>
              <w:pStyle w:val="Default"/>
              <w:numPr>
                <w:ilvl w:val="0"/>
                <w:numId w:val="1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F42F41">
              <w:rPr>
                <w:rFonts w:ascii="Candara" w:hAnsi="Candara"/>
                <w:sz w:val="22"/>
                <w:szCs w:val="22"/>
              </w:rPr>
              <w:t xml:space="preserve">OŠ HJ A.5.1.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Učenik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govori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razgovara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u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skladu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s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interesima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,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potrebama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iskustvom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4F5188" w:rsidRPr="00E02C97" w:rsidRDefault="004F5188" w:rsidP="00E02C9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42F41">
              <w:rPr>
                <w:rFonts w:ascii="Candara" w:hAnsi="Candara" w:cs="Arial"/>
              </w:rPr>
              <w:t xml:space="preserve">OŠ HJ </w:t>
            </w:r>
            <w:r w:rsidRPr="00F42F41">
              <w:rPr>
                <w:rFonts w:ascii="Candara" w:hAnsi="Candara"/>
              </w:rPr>
              <w:t xml:space="preserve">A.6.1. </w:t>
            </w:r>
            <w:proofErr w:type="spellStart"/>
            <w:r w:rsidRPr="00F42F41">
              <w:rPr>
                <w:rFonts w:ascii="Candara" w:hAnsi="Candara"/>
              </w:rPr>
              <w:t>Učenik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govori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i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razgovara</w:t>
            </w:r>
            <w:proofErr w:type="spellEnd"/>
            <w:r w:rsidRPr="00F42F41">
              <w:rPr>
                <w:rFonts w:ascii="Candara" w:hAnsi="Candara"/>
              </w:rPr>
              <w:t xml:space="preserve"> o </w:t>
            </w:r>
            <w:proofErr w:type="spellStart"/>
            <w:r w:rsidRPr="00F42F41">
              <w:rPr>
                <w:rFonts w:ascii="Candara" w:hAnsi="Candara"/>
              </w:rPr>
              <w:t>pročitanim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i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poslušanim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tekstovima</w:t>
            </w:r>
            <w:proofErr w:type="spellEnd"/>
            <w:r w:rsidRPr="00F42F41">
              <w:rPr>
                <w:rFonts w:ascii="Candara" w:hAnsi="Candara"/>
              </w:rPr>
              <w:t xml:space="preserve">. </w:t>
            </w:r>
          </w:p>
          <w:p w:rsidR="00E02C97" w:rsidRPr="00E02C97" w:rsidRDefault="00E02C97" w:rsidP="00E02C9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E5228">
              <w:rPr>
                <w:rFonts w:ascii="Candara" w:hAnsi="Candara" w:cs="Calibri"/>
                <w:color w:val="000000" w:themeColor="text1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4F5188" w:rsidRPr="004349E4" w:rsidTr="00EB45C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teme</w:t>
            </w:r>
            <w:proofErr w:type="spellEnd"/>
          </w:p>
        </w:tc>
      </w:tr>
      <w:tr w:rsidR="004F5188" w:rsidRPr="004349E4" w:rsidTr="00EB45C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C97" w:rsidRPr="00B40D37" w:rsidRDefault="00B40D37" w:rsidP="004F518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B40D37">
              <w:rPr>
                <w:rFonts w:ascii="Candara" w:hAnsi="Candara" w:cs="Arial"/>
                <w:bCs/>
              </w:rPr>
              <w:t>Osmi</w:t>
            </w:r>
            <w:r w:rsidR="006B079F">
              <w:rPr>
                <w:rFonts w:ascii="Candara" w:hAnsi="Candara" w:cs="Arial"/>
                <w:bCs/>
              </w:rPr>
              <w:t>šljava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priču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na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temelju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ispričanih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snova</w:t>
            </w:r>
            <w:proofErr w:type="spellEnd"/>
            <w:r w:rsidR="00121CF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6B079F">
              <w:rPr>
                <w:rFonts w:ascii="Candara" w:hAnsi="Candara" w:cs="Arial"/>
                <w:bCs/>
              </w:rPr>
              <w:t>i</w:t>
            </w:r>
            <w:proofErr w:type="spellEnd"/>
            <w:r w:rsidR="00121CF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121CFA">
              <w:rPr>
                <w:rFonts w:ascii="Candara" w:hAnsi="Candara" w:cs="Arial"/>
                <w:bCs/>
              </w:rPr>
              <w:t>zanimljivih</w:t>
            </w:r>
            <w:proofErr w:type="spellEnd"/>
            <w:r w:rsidR="00121CF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121CFA">
              <w:rPr>
                <w:rFonts w:ascii="Candara" w:hAnsi="Candara" w:cs="Arial"/>
                <w:bCs/>
              </w:rPr>
              <w:t>te</w:t>
            </w:r>
            <w:proofErr w:type="spellEnd"/>
            <w:r w:rsidR="00121CF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E4700">
              <w:rPr>
                <w:rFonts w:ascii="Candara" w:hAnsi="Candara" w:cs="Arial"/>
                <w:bCs/>
              </w:rPr>
              <w:t>čudnovatih</w:t>
            </w:r>
            <w:proofErr w:type="spellEnd"/>
            <w:r w:rsidR="003E4700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E4700">
              <w:rPr>
                <w:rFonts w:ascii="Candara" w:hAnsi="Candara" w:cs="Arial"/>
                <w:bCs/>
              </w:rPr>
              <w:t>pojedinosti</w:t>
            </w:r>
            <w:proofErr w:type="spellEnd"/>
            <w:r w:rsidRPr="00B40D37">
              <w:rPr>
                <w:rFonts w:ascii="Candara" w:hAnsi="Candara" w:cs="Arial"/>
                <w:bCs/>
              </w:rPr>
              <w:t>.</w:t>
            </w:r>
          </w:p>
          <w:p w:rsidR="004F5188" w:rsidRPr="00121CFA" w:rsidRDefault="004F5188" w:rsidP="004F518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B40D37">
              <w:rPr>
                <w:rFonts w:ascii="Candara" w:hAnsi="Candara" w:cs="Arial"/>
                <w:bCs/>
              </w:rPr>
              <w:t>Sluša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sugovorni</w:t>
            </w:r>
            <w:r w:rsidR="00070309">
              <w:rPr>
                <w:rFonts w:ascii="Candara" w:hAnsi="Candara" w:cs="Arial"/>
                <w:bCs/>
              </w:rPr>
              <w:t>ka</w:t>
            </w:r>
            <w:proofErr w:type="spellEnd"/>
            <w:r w:rsidR="000703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070309">
              <w:rPr>
                <w:rFonts w:ascii="Candara" w:hAnsi="Candara" w:cs="Arial"/>
                <w:bCs/>
              </w:rPr>
              <w:t>i</w:t>
            </w:r>
            <w:proofErr w:type="spellEnd"/>
            <w:r w:rsidR="000703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070309">
              <w:rPr>
                <w:rFonts w:ascii="Candara" w:hAnsi="Candara" w:cs="Arial"/>
                <w:bCs/>
              </w:rPr>
              <w:t>vrednuje</w:t>
            </w:r>
            <w:proofErr w:type="spellEnd"/>
            <w:r w:rsidR="000703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070309">
              <w:rPr>
                <w:rFonts w:ascii="Candara" w:hAnsi="Candara" w:cs="Arial"/>
                <w:bCs/>
              </w:rPr>
              <w:t>njegovo</w:t>
            </w:r>
            <w:proofErr w:type="spellEnd"/>
            <w:r w:rsidR="000703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070309">
              <w:rPr>
                <w:rFonts w:ascii="Candara" w:hAnsi="Candara" w:cs="Arial"/>
                <w:bCs/>
              </w:rPr>
              <w:t>izlaganje</w:t>
            </w:r>
            <w:proofErr w:type="spellEnd"/>
            <w:r w:rsidR="000703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070309">
              <w:rPr>
                <w:rFonts w:ascii="Candara" w:hAnsi="Candara" w:cs="Arial"/>
                <w:bCs/>
              </w:rPr>
              <w:t>i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izlaganje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skupine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. </w:t>
            </w:r>
          </w:p>
          <w:p w:rsidR="004F5188" w:rsidRPr="00B40D37" w:rsidRDefault="004F5188" w:rsidP="004F518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B40D37">
              <w:rPr>
                <w:rFonts w:ascii="Candara" w:hAnsi="Candara" w:cs="Calibri"/>
                <w:bCs/>
              </w:rPr>
              <w:t>Samovrednuje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i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vrednuje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rad u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skupini</w:t>
            </w:r>
            <w:proofErr w:type="spellEnd"/>
            <w:r w:rsidRPr="00B40D37">
              <w:rPr>
                <w:rFonts w:ascii="Candara" w:hAnsi="Candara" w:cs="Calibri"/>
                <w:bCs/>
              </w:rPr>
              <w:t>.</w:t>
            </w:r>
          </w:p>
        </w:tc>
      </w:tr>
      <w:tr w:rsidR="004F5188" w:rsidRPr="004349E4" w:rsidTr="00EB45C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188" w:rsidRPr="001D3522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</w:p>
        </w:tc>
      </w:tr>
      <w:tr w:rsidR="004F5188" w:rsidRPr="004349E4" w:rsidTr="006B079F">
        <w:trPr>
          <w:trHeight w:val="206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Default="004F5188" w:rsidP="00EB45C0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4F5188" w:rsidRDefault="004F5188" w:rsidP="00EB45C0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 w:rsidRPr="004349E4">
              <w:rPr>
                <w:rFonts w:ascii="Candara" w:hAnsi="Candara" w:cs="Arial"/>
              </w:rPr>
              <w:t>oblikovati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kratk</w:t>
            </w:r>
            <w:r w:rsidR="00A65F05">
              <w:rPr>
                <w:rFonts w:ascii="Candara" w:hAnsi="Candara" w:cs="Arial"/>
              </w:rPr>
              <w:t>u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A65F05">
              <w:rPr>
                <w:rFonts w:ascii="Candara" w:hAnsi="Candara" w:cs="Arial"/>
              </w:rPr>
              <w:t>priču</w:t>
            </w:r>
            <w:proofErr w:type="spellEnd"/>
            <w:r w:rsidR="00A65F05">
              <w:rPr>
                <w:rFonts w:ascii="Candara" w:hAnsi="Candara" w:cs="Arial"/>
              </w:rPr>
              <w:t xml:space="preserve"> </w:t>
            </w:r>
            <w:proofErr w:type="spellStart"/>
            <w:r w:rsidR="00A65F05">
              <w:rPr>
                <w:rFonts w:ascii="Candara" w:hAnsi="Candara" w:cs="Arial"/>
              </w:rPr>
              <w:t>trod</w:t>
            </w:r>
            <w:r w:rsidR="003B183F">
              <w:rPr>
                <w:rFonts w:ascii="Candara" w:hAnsi="Candara" w:cs="Arial"/>
              </w:rPr>
              <w:t>i</w:t>
            </w:r>
            <w:r w:rsidR="00A65F05">
              <w:rPr>
                <w:rFonts w:ascii="Candara" w:hAnsi="Candara" w:cs="Arial"/>
              </w:rPr>
              <w:t>jelne</w:t>
            </w:r>
            <w:proofErr w:type="spellEnd"/>
            <w:r w:rsidR="00A65F05">
              <w:rPr>
                <w:rFonts w:ascii="Candara" w:hAnsi="Candara" w:cs="Arial"/>
              </w:rPr>
              <w:t xml:space="preserve"> </w:t>
            </w:r>
            <w:proofErr w:type="spellStart"/>
            <w:r w:rsidR="00A65F05">
              <w:rPr>
                <w:rFonts w:ascii="Candara" w:hAnsi="Candara" w:cs="Arial"/>
              </w:rPr>
              <w:t>stukture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prema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dobivenim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uputama</w:t>
            </w:r>
            <w:proofErr w:type="spellEnd"/>
          </w:p>
          <w:p w:rsidR="004F5188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 w:rsidR="00A65F05">
              <w:rPr>
                <w:rFonts w:ascii="Candara" w:hAnsi="Candara" w:cs="Arial"/>
              </w:rPr>
              <w:t>čitati</w:t>
            </w:r>
            <w:proofErr w:type="spellEnd"/>
            <w:r w:rsidR="00A65F05">
              <w:rPr>
                <w:rFonts w:ascii="Candara" w:hAnsi="Candara" w:cs="Arial"/>
              </w:rPr>
              <w:t xml:space="preserve"> </w:t>
            </w:r>
            <w:proofErr w:type="spellStart"/>
            <w:r w:rsidR="00A65F05">
              <w:rPr>
                <w:rFonts w:ascii="Candara" w:hAnsi="Candara" w:cs="Arial"/>
              </w:rPr>
              <w:t>priče</w:t>
            </w:r>
            <w:proofErr w:type="spellEnd"/>
            <w:r w:rsidR="00A65F05">
              <w:rPr>
                <w:rFonts w:ascii="Candara" w:hAnsi="Candara" w:cs="Arial"/>
              </w:rPr>
              <w:t xml:space="preserve"> </w:t>
            </w:r>
            <w:proofErr w:type="spellStart"/>
            <w:r w:rsidR="00A65F05">
              <w:rPr>
                <w:rFonts w:ascii="Candara" w:hAnsi="Candara" w:cs="Arial"/>
              </w:rPr>
              <w:t>drugih</w:t>
            </w:r>
            <w:proofErr w:type="spellEnd"/>
            <w:r w:rsidR="00A65F05">
              <w:rPr>
                <w:rFonts w:ascii="Candara" w:hAnsi="Candara" w:cs="Arial"/>
              </w:rPr>
              <w:t xml:space="preserve"> </w:t>
            </w:r>
            <w:proofErr w:type="spellStart"/>
            <w:r w:rsidR="00A65F05">
              <w:rPr>
                <w:rFonts w:ascii="Candara" w:hAnsi="Candara" w:cs="Arial"/>
              </w:rPr>
              <w:t>skupina</w:t>
            </w:r>
            <w:proofErr w:type="spellEnd"/>
            <w:r>
              <w:rPr>
                <w:rFonts w:ascii="Candara" w:hAnsi="Candara" w:cs="Arial"/>
              </w:rPr>
              <w:t xml:space="preserve"> - </w:t>
            </w:r>
            <w:proofErr w:type="spellStart"/>
            <w:r w:rsidRPr="004349E4">
              <w:rPr>
                <w:rFonts w:ascii="Candara" w:hAnsi="Candara" w:cs="Arial"/>
              </w:rPr>
              <w:t>razgovjetno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govoriti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točno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intonirati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rečenice</w:t>
            </w:r>
            <w:proofErr w:type="spellEnd"/>
          </w:p>
          <w:p w:rsidR="00B40D37" w:rsidRPr="004349E4" w:rsidRDefault="00B40D37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  <w:bCs/>
                <w:lang w:bidi="ar-SA"/>
              </w:rPr>
              <w:t xml:space="preserve">- </w:t>
            </w:r>
            <w:proofErr w:type="spellStart"/>
            <w:r>
              <w:rPr>
                <w:rFonts w:ascii="Candara" w:hAnsi="Candara" w:cs="Arial"/>
                <w:bCs/>
                <w:lang w:bidi="ar-SA"/>
              </w:rPr>
              <w:t>uočiti</w:t>
            </w:r>
            <w:proofErr w:type="spellEnd"/>
            <w:r>
              <w:rPr>
                <w:rFonts w:ascii="Candara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lang w:bidi="ar-SA"/>
              </w:rPr>
              <w:t>redoslijed</w:t>
            </w:r>
            <w:proofErr w:type="spellEnd"/>
            <w:r>
              <w:rPr>
                <w:rFonts w:ascii="Candara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lang w:bidi="ar-SA"/>
              </w:rPr>
              <w:t>priče</w:t>
            </w:r>
            <w:proofErr w:type="spellEnd"/>
            <w:r>
              <w:rPr>
                <w:rFonts w:ascii="Candara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lang w:bidi="ar-SA"/>
              </w:rPr>
              <w:t>koristeći</w:t>
            </w:r>
            <w:proofErr w:type="spellEnd"/>
            <w:r>
              <w:rPr>
                <w:rFonts w:ascii="Candara" w:hAnsi="Candara" w:cs="Arial"/>
                <w:bCs/>
                <w:lang w:bidi="ar-SA"/>
              </w:rPr>
              <w:t xml:space="preserve"> se </w:t>
            </w:r>
            <w:proofErr w:type="spellStart"/>
            <w:r>
              <w:rPr>
                <w:rFonts w:ascii="Candara" w:hAnsi="Candara" w:cs="Arial"/>
                <w:bCs/>
                <w:lang w:bidi="ar-SA"/>
              </w:rPr>
              <w:t>zadanim</w:t>
            </w:r>
            <w:proofErr w:type="spellEnd"/>
            <w:r>
              <w:rPr>
                <w:rFonts w:ascii="Candara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lang w:bidi="ar-SA"/>
              </w:rPr>
              <w:t>digitalnim</w:t>
            </w:r>
            <w:proofErr w:type="spellEnd"/>
            <w:r>
              <w:rPr>
                <w:rFonts w:ascii="Candara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lang w:bidi="ar-SA"/>
              </w:rPr>
              <w:t>alatom</w:t>
            </w:r>
            <w:proofErr w:type="spellEnd"/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 w:rsidRPr="004349E4">
              <w:rPr>
                <w:rFonts w:ascii="Candara" w:hAnsi="Candara" w:cs="Arial"/>
              </w:rPr>
              <w:t>razvijati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kritičnost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samokritičnost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pri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procjeni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</w:t>
            </w:r>
            <w:r>
              <w:rPr>
                <w:rFonts w:ascii="Candara" w:hAnsi="Candara" w:cs="Arial"/>
              </w:rPr>
              <w:t>pješnosti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napisanog</w:t>
            </w:r>
            <w:r w:rsidR="00A65F05">
              <w:rPr>
                <w:rFonts w:ascii="Candara" w:hAnsi="Candara" w:cs="Arial"/>
              </w:rPr>
              <w:t>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</w:p>
          <w:p w:rsidR="004F5188" w:rsidRDefault="00070309" w:rsidP="00EB45C0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 w:rsidR="004F5188" w:rsidRPr="004349E4">
              <w:rPr>
                <w:rFonts w:ascii="Candara" w:hAnsi="Candara" w:cs="Arial"/>
              </w:rPr>
              <w:t>razvijati</w:t>
            </w:r>
            <w:proofErr w:type="spellEnd"/>
            <w:r w:rsidR="004F5188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4F5188" w:rsidRPr="004349E4">
              <w:rPr>
                <w:rFonts w:ascii="Candara" w:hAnsi="Candara" w:cs="Arial"/>
              </w:rPr>
              <w:t>sposobnost</w:t>
            </w:r>
            <w:proofErr w:type="spellEnd"/>
            <w:r w:rsidR="004F5188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4F5188" w:rsidRPr="004349E4">
              <w:rPr>
                <w:rFonts w:ascii="Candara" w:hAnsi="Candara" w:cs="Arial"/>
              </w:rPr>
              <w:t>rada</w:t>
            </w:r>
            <w:proofErr w:type="spellEnd"/>
            <w:r w:rsidR="004F5188" w:rsidRPr="004349E4">
              <w:rPr>
                <w:rFonts w:ascii="Candara" w:hAnsi="Candara" w:cs="Arial"/>
              </w:rPr>
              <w:t xml:space="preserve"> u </w:t>
            </w:r>
            <w:proofErr w:type="spellStart"/>
            <w:r w:rsidR="00A65F05">
              <w:rPr>
                <w:rFonts w:ascii="Candara" w:hAnsi="Candara" w:cs="Arial"/>
              </w:rPr>
              <w:t>skupini</w:t>
            </w:r>
            <w:proofErr w:type="spellEnd"/>
            <w:r w:rsidR="004F5188"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="004F5188" w:rsidRPr="004349E4">
              <w:rPr>
                <w:rFonts w:ascii="Candara" w:hAnsi="Candara" w:cs="Arial"/>
              </w:rPr>
              <w:t>aktivnoga</w:t>
            </w:r>
            <w:proofErr w:type="spellEnd"/>
            <w:r w:rsidR="004F5188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4F5188" w:rsidRPr="004349E4">
              <w:rPr>
                <w:rFonts w:ascii="Candara" w:hAnsi="Candara" w:cs="Arial"/>
              </w:rPr>
              <w:t>slušanja</w:t>
            </w:r>
            <w:proofErr w:type="spellEnd"/>
            <w:r w:rsidR="004F5188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4F5188" w:rsidRPr="004349E4">
              <w:rPr>
                <w:rFonts w:ascii="Candara" w:hAnsi="Candara" w:cs="Arial"/>
              </w:rPr>
              <w:t>drugoga</w:t>
            </w:r>
            <w:proofErr w:type="spellEnd"/>
            <w:r w:rsidR="004F5188" w:rsidRPr="004349E4">
              <w:rPr>
                <w:rFonts w:ascii="Candara" w:hAnsi="Candara" w:cs="Arial"/>
              </w:rPr>
              <w:t xml:space="preserve"> </w:t>
            </w:r>
          </w:p>
          <w:p w:rsidR="004F5188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 w:rsidR="00A65F05">
              <w:rPr>
                <w:rFonts w:ascii="Candara" w:hAnsi="Candara" w:cs="Arial"/>
              </w:rPr>
              <w:t>r</w:t>
            </w:r>
            <w:r w:rsidR="00A65F05" w:rsidRPr="003C12C9">
              <w:rPr>
                <w:rFonts w:ascii="Candara" w:hAnsi="Candara" w:cs="T3Font_4"/>
                <w:lang w:bidi="ar-SA"/>
              </w:rPr>
              <w:t>azvija</w:t>
            </w:r>
            <w:r w:rsidR="00A65F05">
              <w:rPr>
                <w:rFonts w:ascii="Candara" w:hAnsi="Candara" w:cs="T3Font_4"/>
                <w:lang w:bidi="ar-SA"/>
              </w:rPr>
              <w:t>ti</w:t>
            </w:r>
            <w:proofErr w:type="spellEnd"/>
            <w:r w:rsidR="00A65F05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A65F05"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="00A65F05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A65F05"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="00A65F05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A65F05" w:rsidRPr="003C12C9">
              <w:rPr>
                <w:rFonts w:ascii="Candara" w:hAnsi="Candara" w:cs="T3Font_4"/>
                <w:lang w:bidi="ar-SA"/>
              </w:rPr>
              <w:t>uva</w:t>
            </w:r>
            <w:r w:rsidR="00A65F05" w:rsidRPr="003C12C9">
              <w:rPr>
                <w:rFonts w:ascii="Candara" w:hAnsi="Candara" w:cs="T3Font_5"/>
                <w:lang w:bidi="ar-SA"/>
              </w:rPr>
              <w:t>ž</w:t>
            </w:r>
            <w:r w:rsidR="00A65F05" w:rsidRPr="003C12C9">
              <w:rPr>
                <w:rFonts w:ascii="Candara" w:hAnsi="Candara" w:cs="T3Font_4"/>
                <w:lang w:bidi="ar-SA"/>
              </w:rPr>
              <w:t>avajuć</w:t>
            </w:r>
            <w:r w:rsidR="00D81BBE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="00A65F05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A65F05" w:rsidRPr="003C12C9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="00A65F05" w:rsidRPr="003C12C9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="00A65F05" w:rsidRPr="003C12C9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:rsidR="00A65F05" w:rsidRPr="006B079F" w:rsidRDefault="00A65F05" w:rsidP="006B079F">
            <w:pPr>
              <w:spacing w:after="0" w:line="240" w:lineRule="auto"/>
              <w:jc w:val="both"/>
              <w:rPr>
                <w:rFonts w:ascii="Candara" w:hAnsi="Candara" w:cs="Arial"/>
                <w:bCs/>
              </w:rPr>
            </w:pPr>
            <w:r w:rsidRPr="00121CFA">
              <w:rPr>
                <w:rFonts w:ascii="Candara" w:hAnsi="Candara" w:cs="Arial"/>
                <w:bCs/>
                <w:lang w:bidi="ar-SA"/>
              </w:rPr>
              <w:t xml:space="preserve">- </w:t>
            </w:r>
            <w:proofErr w:type="spellStart"/>
            <w:r w:rsidR="005B6FE4">
              <w:rPr>
                <w:rFonts w:ascii="Candara" w:hAnsi="Candara" w:cs="Arial"/>
                <w:bCs/>
              </w:rPr>
              <w:t>o</w:t>
            </w:r>
            <w:r w:rsidR="00121CFA" w:rsidRPr="00121CFA">
              <w:rPr>
                <w:rFonts w:ascii="Candara" w:hAnsi="Candara" w:cs="Calibri"/>
                <w:bCs/>
              </w:rPr>
              <w:t>smisliti</w:t>
            </w:r>
            <w:proofErr w:type="spellEnd"/>
            <w:r w:rsidR="00121CFA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121CFA" w:rsidRPr="00121CFA">
              <w:rPr>
                <w:rFonts w:ascii="Candara" w:hAnsi="Candara" w:cs="Calibri"/>
                <w:bCs/>
              </w:rPr>
              <w:t>naslov</w:t>
            </w:r>
            <w:proofErr w:type="spellEnd"/>
            <w:r w:rsidR="00121CFA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121CFA" w:rsidRPr="00121CFA">
              <w:rPr>
                <w:rFonts w:ascii="Candara" w:hAnsi="Candara" w:cs="Calibri"/>
                <w:bCs/>
              </w:rPr>
              <w:t>za</w:t>
            </w:r>
            <w:proofErr w:type="spellEnd"/>
            <w:r w:rsidR="00121CFA" w:rsidRPr="00121CFA">
              <w:rPr>
                <w:rFonts w:ascii="Candara" w:hAnsi="Candara" w:cs="Calibri"/>
                <w:bCs/>
              </w:rPr>
              <w:t xml:space="preserve"> film </w:t>
            </w:r>
            <w:proofErr w:type="spellStart"/>
            <w:r w:rsidR="00121CFA" w:rsidRPr="00121CFA">
              <w:rPr>
                <w:rFonts w:ascii="Candara" w:hAnsi="Candara" w:cs="Calibri"/>
                <w:bCs/>
              </w:rPr>
              <w:t>prema</w:t>
            </w:r>
            <w:proofErr w:type="spellEnd"/>
            <w:r w:rsidR="00121CFA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121CFA" w:rsidRPr="00121CFA">
              <w:rPr>
                <w:rFonts w:ascii="Candara" w:hAnsi="Candara" w:cs="Calibri"/>
                <w:bCs/>
              </w:rPr>
              <w:t>zadanim</w:t>
            </w:r>
            <w:proofErr w:type="spellEnd"/>
            <w:r w:rsidR="00121CFA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121CFA" w:rsidRPr="00121CFA">
              <w:rPr>
                <w:rFonts w:ascii="Candara" w:hAnsi="Candara" w:cs="Calibri"/>
                <w:bCs/>
              </w:rPr>
              <w:t>smjernicama</w:t>
            </w:r>
            <w:proofErr w:type="spellEnd"/>
            <w:r w:rsidR="005B6FE4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6B079F">
              <w:rPr>
                <w:rFonts w:ascii="Candara" w:hAnsi="Candara" w:cs="Calibri"/>
                <w:bCs/>
              </w:rPr>
              <w:t>i</w:t>
            </w:r>
            <w:proofErr w:type="spellEnd"/>
            <w:r w:rsidR="005B6FE4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5B6FE4">
              <w:rPr>
                <w:rFonts w:ascii="Candara" w:hAnsi="Candara" w:cs="Calibri"/>
                <w:bCs/>
              </w:rPr>
              <w:t>citatima</w:t>
            </w:r>
            <w:proofErr w:type="spellEnd"/>
            <w:r w:rsidR="00121CFA" w:rsidRPr="00121CFA">
              <w:rPr>
                <w:rFonts w:ascii="Candara" w:hAnsi="Candara" w:cs="Calibri"/>
                <w:bCs/>
              </w:rPr>
              <w:t>.</w:t>
            </w:r>
          </w:p>
        </w:tc>
      </w:tr>
      <w:tr w:rsidR="004F5188" w:rsidRPr="004349E4" w:rsidTr="00EB45C0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jc w:val="center"/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Tijek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artikulacija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učenike</w:t>
            </w:r>
            <w:proofErr w:type="spellEnd"/>
          </w:p>
        </w:tc>
      </w:tr>
      <w:tr w:rsidR="004F5188" w:rsidRPr="004349E4" w:rsidTr="00A66D46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Uvodni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2F" w:rsidRPr="00070309" w:rsidRDefault="004F5188" w:rsidP="009C692F">
            <w:pPr>
              <w:spacing w:after="0"/>
              <w:rPr>
                <w:rFonts w:ascii="Candara" w:hAnsi="Candara" w:cstheme="minorHAnsi"/>
                <w:lang w:bidi="ar-SA"/>
              </w:rPr>
            </w:pPr>
            <w:r w:rsidRPr="00070309">
              <w:rPr>
                <w:rFonts w:ascii="Candara" w:hAnsi="Candara" w:cstheme="minorHAnsi"/>
              </w:rPr>
              <w:t xml:space="preserve">MOTIVACIJA: </w:t>
            </w:r>
            <w:proofErr w:type="spellStart"/>
            <w:r w:rsidRPr="00070309">
              <w:rPr>
                <w:rFonts w:ascii="Candara" w:hAnsi="Candara" w:cstheme="minorHAnsi"/>
              </w:rPr>
              <w:t>Učenici</w:t>
            </w:r>
            <w:proofErr w:type="spellEnd"/>
            <w:r w:rsidRPr="00070309">
              <w:rPr>
                <w:rFonts w:ascii="Candara" w:hAnsi="Candara" w:cstheme="minorHAnsi"/>
              </w:rPr>
              <w:t>/</w:t>
            </w:r>
            <w:proofErr w:type="spellStart"/>
            <w:r w:rsidRPr="00070309">
              <w:rPr>
                <w:rFonts w:ascii="Candara" w:hAnsi="Candara" w:cstheme="minorHAnsi"/>
              </w:rPr>
              <w:t>Učenice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promatraju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fotografije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na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stranici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otvaralici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r w:rsidR="005B6FE4" w:rsidRPr="00070309">
              <w:rPr>
                <w:rFonts w:ascii="Candara" w:hAnsi="Candara" w:cstheme="minorHAnsi"/>
              </w:rPr>
              <w:t>3</w:t>
            </w:r>
            <w:r w:rsidRPr="00070309">
              <w:rPr>
                <w:rFonts w:ascii="Candara" w:hAnsi="Candara" w:cstheme="minorHAnsi"/>
              </w:rPr>
              <w:t xml:space="preserve">. </w:t>
            </w:r>
            <w:proofErr w:type="spellStart"/>
            <w:r w:rsidRPr="00070309">
              <w:rPr>
                <w:rFonts w:ascii="Candara" w:hAnsi="Candara" w:cstheme="minorHAnsi"/>
              </w:rPr>
              <w:t>cjeline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r w:rsidR="005B6FE4" w:rsidRPr="00070309">
              <w:rPr>
                <w:rFonts w:ascii="Candara" w:hAnsi="Candara" w:cstheme="minorHAnsi"/>
                <w:i/>
                <w:iCs/>
              </w:rPr>
              <w:t xml:space="preserve">Peta </w:t>
            </w:r>
            <w:proofErr w:type="spellStart"/>
            <w:r w:rsidR="005B6FE4" w:rsidRPr="00070309">
              <w:rPr>
                <w:rFonts w:ascii="Candara" w:hAnsi="Candara" w:cstheme="minorHAnsi"/>
                <w:i/>
                <w:iCs/>
              </w:rPr>
              <w:t>strana</w:t>
            </w:r>
            <w:proofErr w:type="spellEnd"/>
            <w:r w:rsidR="005B6FE4" w:rsidRPr="0007030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="005B6FE4" w:rsidRPr="00070309">
              <w:rPr>
                <w:rFonts w:ascii="Candara" w:hAnsi="Candara" w:cstheme="minorHAnsi"/>
                <w:i/>
                <w:iCs/>
              </w:rPr>
              <w:t>svijeta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u </w:t>
            </w:r>
            <w:proofErr w:type="spellStart"/>
            <w:r w:rsidRPr="00070309">
              <w:rPr>
                <w:rFonts w:ascii="Candara" w:hAnsi="Candara" w:cstheme="minorHAnsi"/>
              </w:rPr>
              <w:t>udžbeniku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="005B6FE4" w:rsidRPr="00070309">
              <w:rPr>
                <w:rFonts w:ascii="Candara" w:hAnsi="Candara" w:cstheme="minorHAnsi"/>
              </w:rPr>
              <w:t>dovršavaju</w:t>
            </w:r>
            <w:proofErr w:type="spellEnd"/>
            <w:r w:rsidR="005B6FE4"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="005B6FE4" w:rsidRPr="00070309">
              <w:rPr>
                <w:rFonts w:ascii="Candara" w:hAnsi="Candara" w:cstheme="minorHAnsi"/>
              </w:rPr>
              <w:t>započete</w:t>
            </w:r>
            <w:proofErr w:type="spellEnd"/>
            <w:r w:rsidR="005B6FE4"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="005B6FE4" w:rsidRPr="00070309">
              <w:rPr>
                <w:rFonts w:ascii="Candara" w:hAnsi="Candara" w:cstheme="minorHAnsi"/>
              </w:rPr>
              <w:t>rečenice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. </w:t>
            </w:r>
            <w:proofErr w:type="spellStart"/>
            <w:r w:rsidR="009C692F" w:rsidRPr="00070309">
              <w:rPr>
                <w:rFonts w:ascii="Candara" w:hAnsi="Candara" w:cstheme="minorHAnsi"/>
                <w:lang w:bidi="ar-SA"/>
              </w:rPr>
              <w:t>Uz</w:t>
            </w:r>
            <w:proofErr w:type="spellEnd"/>
            <w:r w:rsidR="009C692F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9C692F" w:rsidRPr="00070309">
              <w:rPr>
                <w:rFonts w:ascii="Candara" w:hAnsi="Candara" w:cstheme="minorHAnsi"/>
                <w:lang w:bidi="ar-SA"/>
              </w:rPr>
              <w:t>svaku</w:t>
            </w:r>
            <w:proofErr w:type="spellEnd"/>
            <w:r w:rsidR="009C692F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9C692F" w:rsidRPr="00070309">
              <w:rPr>
                <w:rFonts w:ascii="Candara" w:hAnsi="Candara" w:cstheme="minorHAnsi"/>
                <w:lang w:bidi="ar-SA"/>
              </w:rPr>
              <w:t>fotografiju</w:t>
            </w:r>
            <w:proofErr w:type="spellEnd"/>
            <w:r w:rsidR="009C692F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9C692F" w:rsidRPr="00070309">
              <w:rPr>
                <w:rFonts w:ascii="Candara" w:hAnsi="Candara" w:cstheme="minorHAnsi"/>
                <w:lang w:bidi="ar-SA"/>
              </w:rPr>
              <w:t>dovrši</w:t>
            </w:r>
            <w:proofErr w:type="spellEnd"/>
            <w:r w:rsidR="009C692F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9C692F" w:rsidRPr="00070309">
              <w:rPr>
                <w:rFonts w:ascii="Candara" w:hAnsi="Candara" w:cstheme="minorHAnsi"/>
                <w:lang w:bidi="ar-SA"/>
              </w:rPr>
              <w:t>rečenicu</w:t>
            </w:r>
            <w:proofErr w:type="spellEnd"/>
            <w:r w:rsidR="009C692F" w:rsidRPr="00070309">
              <w:rPr>
                <w:rFonts w:ascii="Candara" w:hAnsi="Candara" w:cstheme="minorHAnsi"/>
                <w:lang w:bidi="ar-SA"/>
              </w:rPr>
              <w:t>.</w:t>
            </w:r>
          </w:p>
          <w:p w:rsidR="009C692F" w:rsidRPr="00070309" w:rsidRDefault="009C692F" w:rsidP="009C692F">
            <w:pPr>
              <w:spacing w:after="0" w:line="259" w:lineRule="auto"/>
              <w:rPr>
                <w:rFonts w:ascii="Candara" w:hAnsi="Candara" w:cstheme="minorHAnsi"/>
                <w:lang w:bidi="ar-SA"/>
              </w:rPr>
            </w:pPr>
            <w:r w:rsidRPr="00070309">
              <w:rPr>
                <w:rFonts w:ascii="Candara" w:hAnsi="Candara" w:cstheme="minorHAnsi"/>
                <w:lang w:bidi="ar-SA"/>
              </w:rPr>
              <w:t xml:space="preserve">1. Sa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sobom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bih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Petu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stranu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svijeta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poveo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>…</w:t>
            </w:r>
          </w:p>
          <w:p w:rsidR="009C692F" w:rsidRPr="00070309" w:rsidRDefault="009C692F" w:rsidP="009C692F">
            <w:pPr>
              <w:spacing w:after="0" w:line="259" w:lineRule="auto"/>
              <w:rPr>
                <w:rFonts w:ascii="Candara" w:hAnsi="Candara" w:cstheme="minorHAnsi"/>
                <w:lang w:bidi="ar-SA"/>
              </w:rPr>
            </w:pPr>
            <w:r w:rsidRPr="00070309">
              <w:rPr>
                <w:rFonts w:ascii="Candara" w:hAnsi="Candara" w:cstheme="minorHAnsi"/>
                <w:lang w:bidi="ar-SA"/>
              </w:rPr>
              <w:t xml:space="preserve">2.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Novome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bih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vozilu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za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put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oko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svijeta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nadjenula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ime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>….</w:t>
            </w:r>
          </w:p>
          <w:p w:rsidR="009C692F" w:rsidRPr="00070309" w:rsidRDefault="009C692F" w:rsidP="009C692F">
            <w:pPr>
              <w:spacing w:after="0" w:line="259" w:lineRule="auto"/>
              <w:rPr>
                <w:rFonts w:ascii="Candara" w:hAnsi="Candara" w:cstheme="minorHAnsi"/>
                <w:lang w:bidi="ar-SA"/>
              </w:rPr>
            </w:pPr>
            <w:r w:rsidRPr="00070309">
              <w:rPr>
                <w:rFonts w:ascii="Candara" w:hAnsi="Candara" w:cstheme="minorHAnsi"/>
                <w:lang w:bidi="ar-SA"/>
              </w:rPr>
              <w:t xml:space="preserve">3. U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zemlji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snova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knjige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se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čitaju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… </w:t>
            </w:r>
          </w:p>
          <w:p w:rsidR="009C692F" w:rsidRPr="00070309" w:rsidRDefault="009C692F" w:rsidP="009C692F">
            <w:pPr>
              <w:spacing w:after="0" w:line="259" w:lineRule="auto"/>
              <w:rPr>
                <w:rFonts w:ascii="Candara" w:hAnsi="Candara" w:cstheme="minorHAnsi"/>
                <w:lang w:bidi="ar-SA"/>
              </w:rPr>
            </w:pPr>
            <w:r w:rsidRPr="00070309">
              <w:rPr>
                <w:rFonts w:ascii="Candara" w:hAnsi="Candara" w:cstheme="minorHAnsi"/>
                <w:lang w:bidi="ar-SA"/>
              </w:rPr>
              <w:t xml:space="preserve">Bi li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trebao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postojati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školski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predmet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kojemu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bismo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samo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maštali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sanjarili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?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Kako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bi se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zvao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?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Opiši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jedan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takav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školski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sat.  </w:t>
            </w:r>
          </w:p>
          <w:p w:rsidR="004F5188" w:rsidRPr="00070309" w:rsidRDefault="004F5188" w:rsidP="00EB45C0">
            <w:pPr>
              <w:spacing w:after="0" w:line="240" w:lineRule="auto"/>
              <w:rPr>
                <w:rFonts w:ascii="Candara" w:hAnsi="Candara" w:cstheme="minorHAnsi"/>
                <w:b/>
              </w:rPr>
            </w:pPr>
            <w:proofErr w:type="spellStart"/>
            <w:r w:rsidRPr="00070309">
              <w:rPr>
                <w:rFonts w:ascii="Candara" w:hAnsi="Candara" w:cstheme="minorHAnsi"/>
              </w:rPr>
              <w:t>Iznose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svoja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zapažanja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razmišljanja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. </w:t>
            </w:r>
          </w:p>
          <w:p w:rsidR="00A66D46" w:rsidRPr="00070309" w:rsidRDefault="004F5188" w:rsidP="00646B4C">
            <w:pPr>
              <w:spacing w:after="0" w:line="259" w:lineRule="auto"/>
              <w:rPr>
                <w:rFonts w:ascii="Candara" w:hAnsi="Candara"/>
                <w:bCs/>
                <w:lang w:bidi="ar-SA"/>
              </w:rPr>
            </w:pPr>
            <w:r w:rsidRPr="00070309">
              <w:rPr>
                <w:rFonts w:ascii="Candara" w:hAnsi="Candara" w:cstheme="minorHAnsi"/>
              </w:rPr>
              <w:t xml:space="preserve">NAJAVA TEME: </w:t>
            </w:r>
            <w:proofErr w:type="spellStart"/>
            <w:r w:rsidRPr="00070309">
              <w:rPr>
                <w:rFonts w:ascii="Candara" w:hAnsi="Candara" w:cstheme="minorHAnsi"/>
              </w:rPr>
              <w:t>Učitelj</w:t>
            </w:r>
            <w:proofErr w:type="spellEnd"/>
            <w:r w:rsidRPr="00070309">
              <w:rPr>
                <w:rFonts w:ascii="Candara" w:hAnsi="Candara" w:cstheme="minorHAnsi"/>
              </w:rPr>
              <w:t>/</w:t>
            </w:r>
            <w:proofErr w:type="spellStart"/>
            <w:r w:rsidRPr="00070309">
              <w:rPr>
                <w:rFonts w:ascii="Candara" w:hAnsi="Candara" w:cstheme="minorHAnsi"/>
              </w:rPr>
              <w:t>Učiteljica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upućuje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učenike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na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zadatak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</w:rPr>
              <w:t>Međupredmetna</w:t>
            </w:r>
            <w:proofErr w:type="spellEnd"/>
            <w:r w:rsidRPr="00070309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</w:rPr>
              <w:t>igra</w:t>
            </w:r>
            <w:proofErr w:type="spellEnd"/>
            <w:r w:rsidRPr="00070309">
              <w:rPr>
                <w:rFonts w:ascii="Candara" w:hAnsi="Candara" w:cstheme="minorHAnsi"/>
                <w:i/>
              </w:rPr>
              <w:t xml:space="preserve"> – </w:t>
            </w:r>
            <w:proofErr w:type="spellStart"/>
            <w:r w:rsidR="00A66D46" w:rsidRPr="00070309">
              <w:rPr>
                <w:rFonts w:ascii="Candara" w:hAnsi="Candara"/>
                <w:bCs/>
                <w:lang w:bidi="ar-SA"/>
              </w:rPr>
              <w:t>Putovanje</w:t>
            </w:r>
            <w:proofErr w:type="spellEnd"/>
            <w:r w:rsidR="00A66D46"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/>
                <w:bCs/>
                <w:lang w:bidi="ar-SA"/>
              </w:rPr>
              <w:t>na</w:t>
            </w:r>
            <w:proofErr w:type="spellEnd"/>
            <w:r w:rsidR="00A66D46"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/>
                <w:bCs/>
                <w:lang w:bidi="ar-SA"/>
              </w:rPr>
              <w:t>Petu</w:t>
            </w:r>
            <w:proofErr w:type="spellEnd"/>
            <w:r w:rsidR="00A66D46"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/>
                <w:bCs/>
                <w:lang w:bidi="ar-SA"/>
              </w:rPr>
              <w:t>stranu</w:t>
            </w:r>
            <w:proofErr w:type="spellEnd"/>
            <w:r w:rsidR="00A66D46"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/>
                <w:bCs/>
                <w:lang w:bidi="ar-SA"/>
              </w:rPr>
              <w:t>svijeta</w:t>
            </w:r>
            <w:proofErr w:type="spellEnd"/>
            <w:r w:rsidR="00A66D46" w:rsidRPr="00070309">
              <w:rPr>
                <w:rFonts w:ascii="Candara" w:hAnsi="Candara"/>
                <w:bCs/>
                <w:lang w:bidi="ar-SA"/>
              </w:rPr>
              <w:t>;</w:t>
            </w:r>
          </w:p>
          <w:p w:rsidR="00A66D46" w:rsidRPr="00070309" w:rsidRDefault="00A66D46" w:rsidP="00A66D46">
            <w:pPr>
              <w:spacing w:after="0"/>
              <w:rPr>
                <w:rFonts w:ascii="Candara" w:hAnsi="Candara"/>
                <w:bCs/>
                <w:lang w:bidi="ar-SA"/>
              </w:rPr>
            </w:pP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uporaba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informacijske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i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komunikacijske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tehnologije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(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stvaralaštvo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i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inovativnost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u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digitalnome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/>
                <w:bCs/>
                <w:lang w:bidi="ar-SA"/>
              </w:rPr>
              <w:t>okružju</w:t>
            </w:r>
            <w:proofErr w:type="spellEnd"/>
            <w:r w:rsidRPr="00070309">
              <w:rPr>
                <w:rFonts w:ascii="Candara" w:hAnsi="Candara"/>
                <w:bCs/>
                <w:lang w:bidi="ar-SA"/>
              </w:rPr>
              <w:t>)</w:t>
            </w:r>
          </w:p>
          <w:p w:rsidR="004F5188" w:rsidRPr="009C692F" w:rsidRDefault="004F5188" w:rsidP="00EB45C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proofErr w:type="spellStart"/>
            <w:r w:rsidRPr="00070309">
              <w:rPr>
                <w:rFonts w:ascii="Candara" w:hAnsi="Candara" w:cstheme="minorHAnsi"/>
                <w:iCs/>
              </w:rPr>
              <w:lastRenderedPageBreak/>
              <w:t>Ovaj</w:t>
            </w:r>
            <w:proofErr w:type="spellEnd"/>
            <w:r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Cs/>
              </w:rPr>
              <w:t>dvosat</w:t>
            </w:r>
            <w:proofErr w:type="spellEnd"/>
            <w:r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Cs/>
              </w:rPr>
              <w:t>poslužit</w:t>
            </w:r>
            <w:proofErr w:type="spellEnd"/>
            <w:r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Cs/>
              </w:rPr>
              <w:t>će</w:t>
            </w:r>
            <w:proofErr w:type="spellEnd"/>
            <w:r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Cs/>
              </w:rPr>
              <w:t>kao</w:t>
            </w:r>
            <w:proofErr w:type="spellEnd"/>
            <w:r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Cs/>
              </w:rPr>
              <w:t>priprema</w:t>
            </w:r>
            <w:proofErr w:type="spellEnd"/>
            <w:r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3424C6" w:rsidRPr="00070309">
              <w:rPr>
                <w:rFonts w:ascii="Candara" w:hAnsi="Candara" w:cstheme="minorHAnsi"/>
                <w:iCs/>
              </w:rPr>
              <w:t>i</w:t>
            </w:r>
            <w:proofErr w:type="spellEnd"/>
            <w:r w:rsidR="00A66D46"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 w:cstheme="minorHAnsi"/>
                <w:iCs/>
              </w:rPr>
              <w:t>uvod</w:t>
            </w:r>
            <w:proofErr w:type="spellEnd"/>
            <w:r w:rsidR="00A66D46" w:rsidRPr="00070309">
              <w:rPr>
                <w:rFonts w:ascii="Candara" w:hAnsi="Candara" w:cstheme="minorHAnsi"/>
                <w:iCs/>
              </w:rPr>
              <w:t xml:space="preserve"> u </w:t>
            </w:r>
            <w:proofErr w:type="spellStart"/>
            <w:r w:rsidR="00A66D46" w:rsidRPr="00070309">
              <w:rPr>
                <w:rFonts w:ascii="Candara" w:hAnsi="Candara" w:cstheme="minorHAnsi"/>
                <w:iCs/>
              </w:rPr>
              <w:t>treću</w:t>
            </w:r>
            <w:proofErr w:type="spellEnd"/>
            <w:r w:rsidR="00A66D46" w:rsidRPr="00070309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 w:cstheme="minorHAnsi"/>
                <w:iCs/>
              </w:rPr>
              <w:t>cjelinu</w:t>
            </w:r>
            <w:proofErr w:type="spellEnd"/>
            <w:r w:rsidR="00A66D46" w:rsidRPr="00070309">
              <w:rPr>
                <w:rFonts w:ascii="Candara" w:hAnsi="Candara" w:cstheme="minorHAnsi"/>
                <w:iCs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promatra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fotografije</w:t>
            </w:r>
            <w:proofErr w:type="spellEnd"/>
          </w:p>
          <w:p w:rsidR="007F3607" w:rsidRPr="004349E4" w:rsidRDefault="007F3607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usmeno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izražava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svoja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zapažanja</w:t>
            </w:r>
            <w:proofErr w:type="spellEnd"/>
          </w:p>
          <w:p w:rsidR="004F5188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o  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temi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7F3607" w:rsidRDefault="007F3607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F3607" w:rsidRDefault="007F3607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F3607" w:rsidRPr="004349E4" w:rsidRDefault="007F3607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izmjenjuje</w:t>
            </w:r>
            <w:proofErr w:type="spellEnd"/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iskustva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s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drugim</w:t>
            </w:r>
            <w:proofErr w:type="spellEnd"/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učenicima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o </w:t>
            </w:r>
            <w:proofErr w:type="spellStart"/>
            <w:r w:rsidR="007F3607">
              <w:rPr>
                <w:rFonts w:ascii="Candara" w:eastAsia="Times New Roman" w:hAnsi="Candara" w:cs="Arial"/>
                <w:bCs/>
                <w:lang w:bidi="ar-SA"/>
              </w:rPr>
              <w:t>snovima</w:t>
            </w:r>
            <w:proofErr w:type="spellEnd"/>
          </w:p>
        </w:tc>
      </w:tr>
      <w:tr w:rsidR="004F5188" w:rsidRPr="004349E4" w:rsidTr="00EB45C0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Glavni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4F5188" w:rsidRPr="004349E4" w:rsidRDefault="000742C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4F5188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 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F3607" w:rsidRDefault="007F3607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F3607" w:rsidRPr="004349E4" w:rsidRDefault="007F3607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537B46" w:rsidP="00EB45C0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  <w:r w:rsidR="000742C8">
              <w:rPr>
                <w:rFonts w:ascii="Candara" w:hAnsi="Candara" w:cs="Arial"/>
              </w:rPr>
              <w:t xml:space="preserve"> min</w:t>
            </w:r>
          </w:p>
          <w:p w:rsidR="004F5188" w:rsidRDefault="004F5188" w:rsidP="00EB45C0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4F5188" w:rsidRPr="004349E4" w:rsidRDefault="000742C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7 min</w:t>
            </w:r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742C8" w:rsidRDefault="000742C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F3607" w:rsidRDefault="007F3607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0742C8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F5188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940FC" w:rsidRDefault="003940FC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940FC" w:rsidRDefault="003940FC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Pr="004349E4" w:rsidRDefault="003940FC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4F5188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07" w:rsidRPr="00070309" w:rsidRDefault="00A66D46" w:rsidP="000742C8">
            <w:pPr>
              <w:spacing w:after="0" w:line="240" w:lineRule="auto"/>
              <w:rPr>
                <w:rFonts w:ascii="Candara" w:hAnsi="Candara" w:cstheme="minorHAnsi"/>
              </w:rPr>
            </w:pPr>
            <w:proofErr w:type="spellStart"/>
            <w:r w:rsidRPr="00070309">
              <w:rPr>
                <w:rFonts w:ascii="Candara" w:hAnsi="Candara" w:cstheme="minorHAnsi"/>
              </w:rPr>
              <w:t>Razgovarajte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o tome </w:t>
            </w:r>
            <w:proofErr w:type="spellStart"/>
            <w:r w:rsidRPr="00070309">
              <w:rPr>
                <w:rFonts w:ascii="Candara" w:hAnsi="Candara" w:cstheme="minorHAnsi"/>
              </w:rPr>
              <w:t>što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sanjate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, </w:t>
            </w:r>
            <w:proofErr w:type="spellStart"/>
            <w:r w:rsidRPr="00070309">
              <w:rPr>
                <w:rFonts w:ascii="Candara" w:hAnsi="Candara" w:cstheme="minorHAnsi"/>
              </w:rPr>
              <w:t>koliko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često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sanjate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, </w:t>
            </w:r>
            <w:proofErr w:type="spellStart"/>
            <w:r w:rsidRPr="00070309">
              <w:rPr>
                <w:rFonts w:ascii="Candara" w:hAnsi="Candara" w:cstheme="minorHAnsi"/>
              </w:rPr>
              <w:t>sanjate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li u </w:t>
            </w:r>
            <w:proofErr w:type="spellStart"/>
            <w:r w:rsidRPr="00070309">
              <w:rPr>
                <w:rFonts w:ascii="Candara" w:hAnsi="Candara" w:cstheme="minorHAnsi"/>
              </w:rPr>
              <w:t>boji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? Na </w:t>
            </w:r>
            <w:proofErr w:type="spellStart"/>
            <w:r w:rsidRPr="00070309">
              <w:rPr>
                <w:rFonts w:ascii="Candara" w:hAnsi="Candara" w:cstheme="minorHAnsi"/>
              </w:rPr>
              <w:t>temelju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zanimljivih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čudesnih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pojedinosti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iz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svojih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snova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ili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nekih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zamišljenih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ispričajte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priču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o </w:t>
            </w:r>
            <w:proofErr w:type="spellStart"/>
            <w:r w:rsidRPr="00070309">
              <w:rPr>
                <w:rFonts w:ascii="Candara" w:hAnsi="Candara" w:cstheme="minorHAnsi"/>
              </w:rPr>
              <w:t>putovanju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</w:rPr>
              <w:t>na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</w:rPr>
              <w:t>Petu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</w:rPr>
              <w:t>stranu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</w:rPr>
              <w:t>svijeta</w:t>
            </w:r>
            <w:proofErr w:type="spellEnd"/>
            <w:r w:rsidRPr="00070309">
              <w:rPr>
                <w:rFonts w:ascii="Candara" w:hAnsi="Candara" w:cstheme="minorHAnsi"/>
              </w:rPr>
              <w:t xml:space="preserve">. </w:t>
            </w:r>
          </w:p>
          <w:p w:rsidR="006C484B" w:rsidRPr="00070309" w:rsidRDefault="006C484B" w:rsidP="000742C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Svaka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će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skupina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oblikovati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priču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nekoliko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rečenica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tako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da </w:t>
            </w:r>
            <w:r w:rsidR="003940FC" w:rsidRPr="00070309">
              <w:rPr>
                <w:rFonts w:ascii="Candara" w:hAnsi="Candara" w:cstheme="minorHAnsi"/>
                <w:lang w:bidi="ar-SA"/>
              </w:rPr>
              <w:t xml:space="preserve">se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rečenice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mo</w:t>
            </w:r>
            <w:r w:rsidR="003940FC" w:rsidRPr="00070309">
              <w:rPr>
                <w:rFonts w:ascii="Candara" w:hAnsi="Candara" w:cstheme="minorHAnsi"/>
                <w:lang w:bidi="ar-SA"/>
              </w:rPr>
              <w:t>gu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rasporediti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pojedine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dijelove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fabule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ili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tijeka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događaja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: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uvod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zaplet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vrhunac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rasplet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završetak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>.</w:t>
            </w:r>
          </w:p>
          <w:p w:rsidR="004F5188" w:rsidRPr="00070309" w:rsidRDefault="004F5188" w:rsidP="000742C8">
            <w:pPr>
              <w:spacing w:after="0" w:line="240" w:lineRule="auto"/>
              <w:rPr>
                <w:rFonts w:ascii="Candara" w:hAnsi="Candara" w:cstheme="minorHAnsi"/>
                <w:b/>
              </w:rPr>
            </w:pPr>
            <w:proofErr w:type="spellStart"/>
            <w:r w:rsidRPr="00070309">
              <w:rPr>
                <w:rFonts w:ascii="Candara" w:hAnsi="Candara" w:cstheme="minorHAnsi"/>
                <w:bCs/>
              </w:rPr>
              <w:t>Objava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rezultata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u </w:t>
            </w:r>
            <w:proofErr w:type="spellStart"/>
            <w:r w:rsidR="00A66D46" w:rsidRPr="00070309">
              <w:rPr>
                <w:rFonts w:ascii="Candara" w:hAnsi="Candara" w:cstheme="minorHAnsi"/>
                <w:bCs/>
              </w:rPr>
              <w:t>skupini</w:t>
            </w:r>
            <w:proofErr w:type="spellEnd"/>
            <w:r w:rsidR="00A66D46" w:rsidRPr="00070309">
              <w:rPr>
                <w:rFonts w:ascii="Candara" w:hAnsi="Candara" w:cstheme="minorHAnsi"/>
                <w:bCs/>
              </w:rPr>
              <w:t xml:space="preserve">. </w:t>
            </w:r>
          </w:p>
          <w:p w:rsidR="004F5188" w:rsidRPr="00070309" w:rsidRDefault="004F5188" w:rsidP="000742C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 w:rsidRPr="00070309">
              <w:rPr>
                <w:rFonts w:ascii="Candara" w:hAnsi="Candara" w:cstheme="minorHAnsi"/>
                <w:color w:val="000000"/>
              </w:rPr>
              <w:t>Učenici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color w:val="000000"/>
              </w:rPr>
              <w:t>biraju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 w:cstheme="minorHAnsi"/>
                <w:color w:val="000000"/>
              </w:rPr>
              <w:t>priču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color w:val="000000"/>
              </w:rPr>
              <w:t>koja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color w:val="000000"/>
              </w:rPr>
              <w:t>im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se </w:t>
            </w:r>
            <w:proofErr w:type="spellStart"/>
            <w:r w:rsidRPr="00070309">
              <w:rPr>
                <w:rFonts w:ascii="Candara" w:hAnsi="Candara" w:cstheme="minorHAnsi"/>
                <w:color w:val="000000"/>
              </w:rPr>
              <w:t>najviše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color w:val="000000"/>
              </w:rPr>
              <w:t>sviđa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color w:val="000000"/>
              </w:rPr>
              <w:t>te</w:t>
            </w:r>
            <w:proofErr w:type="spellEnd"/>
            <w:r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="00A66D46" w:rsidRPr="00070309">
              <w:rPr>
                <w:rFonts w:ascii="Candara" w:hAnsi="Candara" w:cstheme="minorHAnsi"/>
                <w:color w:val="000000"/>
              </w:rPr>
              <w:t>osmišljavaju</w:t>
            </w:r>
            <w:proofErr w:type="spellEnd"/>
            <w:r w:rsidR="00A66D46"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="0066535A" w:rsidRPr="00070309">
              <w:rPr>
                <w:rFonts w:ascii="Candara" w:hAnsi="Candara" w:cstheme="minorHAnsi"/>
                <w:color w:val="000000"/>
              </w:rPr>
              <w:t>digitalnu</w:t>
            </w:r>
            <w:proofErr w:type="spellEnd"/>
            <w:r w:rsidR="0066535A"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="0066535A" w:rsidRPr="00070309">
              <w:rPr>
                <w:rFonts w:ascii="Candara" w:hAnsi="Candara" w:cstheme="minorHAnsi"/>
                <w:color w:val="000000"/>
              </w:rPr>
              <w:t>igru</w:t>
            </w:r>
            <w:proofErr w:type="spellEnd"/>
            <w:r w:rsidR="0066535A" w:rsidRPr="00070309">
              <w:rPr>
                <w:rFonts w:ascii="Candara" w:hAnsi="Candara" w:cstheme="minorHAnsi"/>
                <w:color w:val="000000"/>
              </w:rPr>
              <w:t xml:space="preserve"> u </w:t>
            </w:r>
            <w:proofErr w:type="spellStart"/>
            <w:r w:rsidR="0066535A" w:rsidRPr="00070309">
              <w:rPr>
                <w:rFonts w:ascii="Candara" w:hAnsi="Candara" w:cstheme="minorHAnsi"/>
                <w:color w:val="000000"/>
              </w:rPr>
              <w:t>zadanome</w:t>
            </w:r>
            <w:proofErr w:type="spellEnd"/>
            <w:r w:rsidR="0066535A" w:rsidRPr="00070309">
              <w:rPr>
                <w:rFonts w:ascii="Candara" w:hAnsi="Candara" w:cstheme="minorHAnsi"/>
                <w:color w:val="000000"/>
              </w:rPr>
              <w:t xml:space="preserve"> </w:t>
            </w:r>
            <w:proofErr w:type="spellStart"/>
            <w:r w:rsidR="0066535A" w:rsidRPr="00070309">
              <w:rPr>
                <w:rFonts w:ascii="Candara" w:hAnsi="Candara" w:cstheme="minorHAnsi"/>
                <w:color w:val="000000"/>
              </w:rPr>
              <w:t>alatu</w:t>
            </w:r>
            <w:proofErr w:type="spellEnd"/>
            <w:r w:rsidR="0066535A" w:rsidRPr="00070309">
              <w:rPr>
                <w:rFonts w:ascii="Candara" w:hAnsi="Candara" w:cstheme="minorHAnsi"/>
                <w:color w:val="000000"/>
              </w:rPr>
              <w:t>.</w:t>
            </w:r>
            <w:r w:rsidR="006C484B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C484B" w:rsidRPr="00070309">
              <w:rPr>
                <w:rFonts w:ascii="Candara" w:hAnsi="Candara" w:cstheme="minorHAnsi"/>
                <w:lang w:bidi="ar-SA"/>
              </w:rPr>
              <w:t>Priču</w:t>
            </w:r>
            <w:proofErr w:type="spellEnd"/>
            <w:r w:rsidR="006C484B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C484B" w:rsidRPr="00070309">
              <w:rPr>
                <w:rFonts w:ascii="Candara" w:hAnsi="Candara" w:cstheme="minorHAnsi"/>
                <w:lang w:bidi="ar-SA"/>
              </w:rPr>
              <w:t>oblikuju</w:t>
            </w:r>
            <w:proofErr w:type="spellEnd"/>
            <w:r w:rsidR="006C484B" w:rsidRPr="00070309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="006C484B" w:rsidRPr="00070309">
              <w:rPr>
                <w:rFonts w:ascii="Candara" w:hAnsi="Candara" w:cstheme="minorHAnsi"/>
                <w:lang w:bidi="ar-SA"/>
              </w:rPr>
              <w:t>digitalnome</w:t>
            </w:r>
            <w:proofErr w:type="spellEnd"/>
            <w:r w:rsidR="006C484B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C484B" w:rsidRPr="00070309">
              <w:rPr>
                <w:rFonts w:ascii="Candara" w:hAnsi="Candara" w:cstheme="minorHAnsi"/>
                <w:lang w:bidi="ar-SA"/>
              </w:rPr>
              <w:t>alatu</w:t>
            </w:r>
            <w:proofErr w:type="spellEnd"/>
            <w:r w:rsidR="006C484B" w:rsidRPr="00070309">
              <w:rPr>
                <w:rFonts w:ascii="Candara" w:hAnsi="Candara" w:cstheme="minorHAnsi"/>
                <w:lang w:bidi="ar-SA"/>
              </w:rPr>
              <w:t xml:space="preserve"> </w:t>
            </w:r>
            <w:r w:rsidR="006C484B" w:rsidRPr="00070309">
              <w:rPr>
                <w:rFonts w:ascii="Candara" w:hAnsi="Candara" w:cstheme="minorHAnsi"/>
                <w:i/>
                <w:lang w:bidi="ar-SA"/>
              </w:rPr>
              <w:t>Learning apps</w:t>
            </w:r>
            <w:r w:rsidR="006C484B" w:rsidRPr="00070309">
              <w:rPr>
                <w:rFonts w:ascii="Candara" w:hAnsi="Candara" w:cstheme="minorHAnsi"/>
                <w:lang w:bidi="ar-SA"/>
              </w:rPr>
              <w:t xml:space="preserve"> – </w:t>
            </w:r>
            <w:proofErr w:type="spellStart"/>
            <w:r w:rsidR="006C484B" w:rsidRPr="00070309">
              <w:rPr>
                <w:rFonts w:ascii="Candara" w:hAnsi="Candara" w:cstheme="minorHAnsi"/>
                <w:i/>
                <w:lang w:bidi="ar-SA"/>
              </w:rPr>
              <w:t>linija</w:t>
            </w:r>
            <w:proofErr w:type="spellEnd"/>
            <w:r w:rsidR="006C484B" w:rsidRPr="00070309">
              <w:rPr>
                <w:rFonts w:ascii="Candara" w:hAnsi="Candara" w:cstheme="minorHAnsi"/>
                <w:i/>
                <w:lang w:bidi="ar-SA"/>
              </w:rPr>
              <w:t xml:space="preserve"> </w:t>
            </w:r>
            <w:proofErr w:type="spellStart"/>
            <w:r w:rsidR="006C484B" w:rsidRPr="00070309">
              <w:rPr>
                <w:rFonts w:ascii="Candara" w:hAnsi="Candara" w:cstheme="minorHAnsi"/>
                <w:i/>
                <w:lang w:bidi="ar-SA"/>
              </w:rPr>
              <w:t>brojeva</w:t>
            </w:r>
            <w:proofErr w:type="spellEnd"/>
            <w:r w:rsidR="006C484B" w:rsidRPr="00070309">
              <w:rPr>
                <w:rFonts w:ascii="Candara" w:hAnsi="Candara" w:cstheme="minorHAnsi"/>
                <w:lang w:bidi="ar-SA"/>
              </w:rPr>
              <w:t xml:space="preserve">. </w:t>
            </w:r>
          </w:p>
          <w:p w:rsidR="004F5188" w:rsidRPr="00070309" w:rsidRDefault="004F5188" w:rsidP="000742C8">
            <w:pPr>
              <w:spacing w:after="0" w:line="240" w:lineRule="auto"/>
              <w:rPr>
                <w:rFonts w:ascii="Candara" w:hAnsi="Candara" w:cstheme="minorHAnsi"/>
                <w:bCs/>
              </w:rPr>
            </w:pPr>
            <w:proofErr w:type="spellStart"/>
            <w:r w:rsidRPr="00070309">
              <w:rPr>
                <w:rFonts w:ascii="Candara" w:hAnsi="Candara" w:cstheme="minorHAnsi"/>
                <w:bCs/>
              </w:rPr>
              <w:t>Objava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rezultata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="003424C6" w:rsidRPr="00070309">
              <w:rPr>
                <w:rFonts w:ascii="Candara" w:hAnsi="Candara" w:cstheme="minorHAnsi"/>
                <w:bCs/>
              </w:rPr>
              <w:t>svih</w:t>
            </w:r>
            <w:proofErr w:type="spellEnd"/>
            <w:r w:rsidR="003424C6"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skupin</w:t>
            </w:r>
            <w:r w:rsidR="003424C6" w:rsidRPr="00070309">
              <w:rPr>
                <w:rFonts w:ascii="Candara" w:hAnsi="Candara" w:cstheme="minorHAnsi"/>
                <w:bCs/>
              </w:rPr>
              <w:t>a</w:t>
            </w:r>
            <w:proofErr w:type="spellEnd"/>
            <w:r w:rsidR="003424C6" w:rsidRPr="00070309">
              <w:rPr>
                <w:rFonts w:ascii="Candara" w:hAnsi="Candara" w:cstheme="minorHAnsi"/>
                <w:bCs/>
              </w:rPr>
              <w:t>.</w:t>
            </w:r>
            <w:r w:rsidRPr="00070309">
              <w:rPr>
                <w:rFonts w:ascii="Candara" w:hAnsi="Candara" w:cstheme="minorHAnsi"/>
                <w:bCs/>
              </w:rPr>
              <w:t xml:space="preserve"> </w:t>
            </w:r>
          </w:p>
          <w:p w:rsidR="00481098" w:rsidRPr="00070309" w:rsidRDefault="00481098" w:rsidP="000742C8">
            <w:pPr>
              <w:spacing w:after="0" w:line="240" w:lineRule="auto"/>
              <w:rPr>
                <w:rFonts w:ascii="Candara" w:hAnsi="Candara" w:cstheme="minorHAnsi"/>
                <w:bCs/>
              </w:rPr>
            </w:pPr>
            <w:proofErr w:type="spellStart"/>
            <w:r w:rsidRPr="00070309">
              <w:rPr>
                <w:rFonts w:ascii="Candara" w:hAnsi="Candara" w:cstheme="minorHAnsi"/>
                <w:bCs/>
              </w:rPr>
              <w:t>Igra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u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digitalnome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alatu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– u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razredu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se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može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organizirati</w:t>
            </w:r>
            <w:proofErr w:type="spellEnd"/>
            <w:r w:rsidR="006C484B"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="006C484B" w:rsidRPr="00070309">
              <w:rPr>
                <w:rFonts w:ascii="Candara" w:hAnsi="Candara" w:cstheme="minorHAnsi"/>
                <w:bCs/>
              </w:rPr>
              <w:t>natjecanje</w:t>
            </w:r>
            <w:proofErr w:type="spellEnd"/>
            <w:r w:rsidR="006C484B"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="006C484B" w:rsidRPr="00070309">
              <w:rPr>
                <w:rFonts w:ascii="Candara" w:hAnsi="Candara" w:cstheme="minorHAnsi"/>
                <w:bCs/>
              </w:rPr>
              <w:t>među</w:t>
            </w:r>
            <w:proofErr w:type="spellEnd"/>
            <w:r w:rsidR="006C484B"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="006C484B" w:rsidRPr="00070309">
              <w:rPr>
                <w:rFonts w:ascii="Candara" w:hAnsi="Candara" w:cstheme="minorHAnsi"/>
                <w:bCs/>
              </w:rPr>
              <w:t>skupinama</w:t>
            </w:r>
            <w:proofErr w:type="spellEnd"/>
            <w:r w:rsidR="006C484B" w:rsidRPr="00070309">
              <w:rPr>
                <w:rFonts w:ascii="Candara" w:hAnsi="Candara" w:cstheme="minorHAnsi"/>
                <w:bCs/>
              </w:rPr>
              <w:t>.</w:t>
            </w:r>
          </w:p>
          <w:p w:rsidR="006C484B" w:rsidRPr="00070309" w:rsidRDefault="003940FC" w:rsidP="000742C8">
            <w:pPr>
              <w:spacing w:after="0" w:line="240" w:lineRule="auto"/>
              <w:rPr>
                <w:rFonts w:ascii="Candara" w:hAnsi="Candara" w:cstheme="minorHAnsi"/>
                <w:bCs/>
              </w:rPr>
            </w:pPr>
            <w:proofErr w:type="spellStart"/>
            <w:r w:rsidRPr="00070309">
              <w:rPr>
                <w:rFonts w:ascii="Candara" w:hAnsi="Candara" w:cstheme="minorHAnsi"/>
                <w:bCs/>
              </w:rPr>
              <w:t>Nakon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završetka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igre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učenicima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je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zadan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novi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bCs/>
              </w:rPr>
              <w:t>zadatak</w:t>
            </w:r>
            <w:proofErr w:type="spellEnd"/>
            <w:r w:rsidRPr="00070309">
              <w:rPr>
                <w:rFonts w:ascii="Candara" w:hAnsi="Candara" w:cstheme="minorHAnsi"/>
                <w:bCs/>
              </w:rPr>
              <w:t>.</w:t>
            </w:r>
          </w:p>
          <w:p w:rsidR="00481098" w:rsidRPr="00070309" w:rsidRDefault="00481098" w:rsidP="000742C8">
            <w:pPr>
              <w:spacing w:after="16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Pročitaj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citate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pa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osmisli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naslov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romana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ili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igranoga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filma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o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neobičnome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dječaku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koji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je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sve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što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je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zamislio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svojoj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mašti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pretvorio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stvarnost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. </w:t>
            </w:r>
          </w:p>
          <w:p w:rsidR="00481098" w:rsidRPr="00070309" w:rsidRDefault="00481098" w:rsidP="000742C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Citati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lang w:bidi="ar-SA"/>
              </w:rPr>
              <w:t>fotografiji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: </w:t>
            </w:r>
          </w:p>
          <w:p w:rsidR="00481098" w:rsidRPr="00070309" w:rsidRDefault="00481098" w:rsidP="000742C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 xml:space="preserve">San je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želja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koju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 xml:space="preserve"> je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zaželjelo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vaše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srce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.</w:t>
            </w:r>
            <w:r w:rsidRPr="00070309">
              <w:rPr>
                <w:rFonts w:ascii="Candara" w:hAnsi="Candara" w:cstheme="minorHAnsi"/>
                <w:lang w:bidi="ar-SA"/>
              </w:rPr>
              <w:t xml:space="preserve"> Walt Disney</w:t>
            </w:r>
          </w:p>
          <w:p w:rsidR="00481098" w:rsidRPr="00070309" w:rsidRDefault="00481098" w:rsidP="000742C8">
            <w:pPr>
              <w:spacing w:after="16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Snovi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stvaraju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budućnost</w:t>
            </w:r>
            <w:proofErr w:type="spellEnd"/>
            <w:r w:rsidRPr="00070309">
              <w:rPr>
                <w:rFonts w:ascii="Candara" w:hAnsi="Candara" w:cstheme="minorHAnsi"/>
                <w:i/>
                <w:iCs/>
                <w:lang w:bidi="ar-SA"/>
              </w:rPr>
              <w:t>.</w:t>
            </w:r>
            <w:r w:rsidRPr="00070309">
              <w:rPr>
                <w:rFonts w:ascii="Candara" w:hAnsi="Candara" w:cstheme="minorHAnsi"/>
                <w:lang w:bidi="ar-SA"/>
              </w:rPr>
              <w:t xml:space="preserve"> Victor Hugo</w:t>
            </w:r>
          </w:p>
          <w:p w:rsidR="004F5188" w:rsidRPr="004349E4" w:rsidRDefault="004F5188" w:rsidP="003940FC">
            <w:pPr>
              <w:spacing w:after="160" w:line="240" w:lineRule="auto"/>
              <w:rPr>
                <w:rFonts w:ascii="Candara" w:hAnsi="Candar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Default="004F5188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A66D46"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6D46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A66D4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sugovornika</w:t>
            </w:r>
            <w:proofErr w:type="spellEnd"/>
          </w:p>
          <w:p w:rsidR="00B5202B" w:rsidRPr="004349E4" w:rsidRDefault="00B5202B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Default="004F5188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iznosi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zaključke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070309">
              <w:rPr>
                <w:rFonts w:ascii="Candara" w:eastAsia="Times New Roman" w:hAnsi="Candara" w:cs="Arial"/>
                <w:bCs/>
                <w:lang w:bidi="ar-SA"/>
              </w:rPr>
              <w:t xml:space="preserve">o </w:t>
            </w:r>
            <w:proofErr w:type="spellStart"/>
            <w:r w:rsidR="00070309">
              <w:rPr>
                <w:rFonts w:ascii="Candara" w:eastAsia="Times New Roman" w:hAnsi="Candara" w:cs="Arial"/>
                <w:bCs/>
                <w:lang w:bidi="ar-SA"/>
              </w:rPr>
              <w:t>radu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A66D46"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</w:p>
          <w:p w:rsidR="006C484B" w:rsidRDefault="006C484B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predstavlja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skupine</w:t>
            </w:r>
            <w:proofErr w:type="spellEnd"/>
          </w:p>
          <w:p w:rsidR="00070309" w:rsidRDefault="00070309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742C8" w:rsidRDefault="003940FC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742C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0742C8">
              <w:rPr>
                <w:rFonts w:ascii="Candara" w:eastAsia="Times New Roman" w:hAnsi="Candara" w:cs="Arial"/>
                <w:bCs/>
                <w:lang w:bidi="ar-SA"/>
              </w:rPr>
              <w:t>igra</w:t>
            </w:r>
            <w:proofErr w:type="spellEnd"/>
            <w:r w:rsidR="000742C8">
              <w:rPr>
                <w:rFonts w:ascii="Candara" w:eastAsia="Times New Roman" w:hAnsi="Candara" w:cs="Arial"/>
                <w:bCs/>
                <w:lang w:bidi="ar-SA"/>
              </w:rPr>
              <w:t xml:space="preserve"> se </w:t>
            </w:r>
            <w:proofErr w:type="spellStart"/>
            <w:r w:rsidR="000742C8">
              <w:rPr>
                <w:rFonts w:ascii="Candara" w:eastAsia="Times New Roman" w:hAnsi="Candara" w:cs="Arial"/>
                <w:bCs/>
                <w:lang w:bidi="ar-SA"/>
              </w:rPr>
              <w:t>koristeći</w:t>
            </w:r>
            <w:proofErr w:type="spellEnd"/>
            <w:r w:rsidR="000742C8">
              <w:rPr>
                <w:rFonts w:ascii="Candara" w:eastAsia="Times New Roman" w:hAnsi="Candara" w:cs="Arial"/>
                <w:bCs/>
                <w:lang w:bidi="ar-SA"/>
              </w:rPr>
              <w:t xml:space="preserve"> se </w:t>
            </w:r>
            <w:proofErr w:type="spellStart"/>
            <w:r w:rsidR="000742C8">
              <w:rPr>
                <w:rFonts w:ascii="Candara" w:eastAsia="Times New Roman" w:hAnsi="Candara" w:cs="Arial"/>
                <w:bCs/>
                <w:lang w:bidi="ar-SA"/>
              </w:rPr>
              <w:t>digitalnim</w:t>
            </w:r>
            <w:proofErr w:type="spellEnd"/>
            <w:r w:rsidR="000742C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0742C8">
              <w:rPr>
                <w:rFonts w:ascii="Candara" w:eastAsia="Times New Roman" w:hAnsi="Candara" w:cs="Arial"/>
                <w:bCs/>
                <w:lang w:bidi="ar-SA"/>
              </w:rPr>
              <w:t>alatom</w:t>
            </w:r>
            <w:proofErr w:type="spellEnd"/>
          </w:p>
          <w:p w:rsidR="00070309" w:rsidRDefault="00070309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F5188" w:rsidRDefault="006C484B" w:rsidP="00070309">
            <w:pPr>
              <w:suppressAutoHyphens/>
              <w:autoSpaceDN w:val="0"/>
              <w:spacing w:after="0"/>
              <w:ind w:left="78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komentira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zapaža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daje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prijedloge</w:t>
            </w:r>
            <w:proofErr w:type="spellEnd"/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4F5188" w:rsidRPr="004349E4" w:rsidTr="00EB45C0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Završni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lang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sinteza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): </w:t>
            </w:r>
          </w:p>
          <w:p w:rsidR="004F5188" w:rsidRPr="004349E4" w:rsidRDefault="003940FC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4F5188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4F5188"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Default="004F5188" w:rsidP="00EB45C0">
            <w:pPr>
              <w:spacing w:after="0"/>
              <w:rPr>
                <w:rFonts w:ascii="Candara" w:eastAsia="Times New Roman" w:hAnsi="Candara" w:cs="Arial"/>
                <w:iCs/>
                <w:lang w:bidi="ar-SA"/>
              </w:rPr>
            </w:pPr>
            <w:proofErr w:type="spellStart"/>
            <w:r>
              <w:rPr>
                <w:rFonts w:ascii="Candara" w:hAnsi="Candara" w:cs="Arial"/>
              </w:rPr>
              <w:t>Učenici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m</w:t>
            </w:r>
            <w:r w:rsidRPr="004349E4">
              <w:rPr>
                <w:rFonts w:ascii="Candara" w:hAnsi="Candara" w:cs="Arial"/>
              </w:rPr>
              <w:t>eđusobno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vrednuju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svoje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prijedloge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rada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>
              <w:rPr>
                <w:rFonts w:ascii="Candara" w:hAnsi="Candara" w:cs="Arial"/>
              </w:rPr>
              <w:t xml:space="preserve"> (</w:t>
            </w:r>
            <w:proofErr w:type="spellStart"/>
            <w:r>
              <w:rPr>
                <w:rFonts w:ascii="Candara" w:hAnsi="Candara" w:cs="Arial"/>
              </w:rPr>
              <w:t>prijedlozi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pohvale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ideje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izmjene</w:t>
            </w:r>
            <w:proofErr w:type="spellEnd"/>
            <w:r>
              <w:rPr>
                <w:rFonts w:ascii="Candara" w:hAnsi="Candara" w:cs="Arial"/>
              </w:rPr>
              <w:t>)</w:t>
            </w:r>
            <w:r w:rsidR="00E53E73">
              <w:rPr>
                <w:rFonts w:ascii="Candara" w:hAnsi="Candara" w:cs="Arial"/>
              </w:rPr>
              <w:t xml:space="preserve"> ten a </w:t>
            </w:r>
            <w:proofErr w:type="spellStart"/>
            <w:r w:rsidR="00E53E73">
              <w:rPr>
                <w:rFonts w:ascii="Candara" w:hAnsi="Candara" w:cs="Arial"/>
              </w:rPr>
              <w:t>rubnici</w:t>
            </w:r>
            <w:proofErr w:type="spellEnd"/>
            <w:r w:rsidR="00E53E73">
              <w:rPr>
                <w:rFonts w:ascii="Candara" w:hAnsi="Candara" w:cs="Arial"/>
              </w:rPr>
              <w:t xml:space="preserve"> </w:t>
            </w:r>
            <w:proofErr w:type="spellStart"/>
            <w:r w:rsidR="00E53E73">
              <w:rPr>
                <w:rFonts w:ascii="Candara" w:hAnsi="Candara" w:cs="Arial"/>
              </w:rPr>
              <w:t>uočavaju</w:t>
            </w:r>
            <w:proofErr w:type="spellEnd"/>
            <w:r w:rsidR="00E53E73">
              <w:rPr>
                <w:rFonts w:ascii="Candara" w:hAnsi="Candara" w:cs="Arial"/>
              </w:rPr>
              <w:t xml:space="preserve"> </w:t>
            </w:r>
            <w:proofErr w:type="spellStart"/>
            <w:r w:rsidR="00E53E73">
              <w:rPr>
                <w:rFonts w:ascii="Candara" w:hAnsi="Candara" w:cs="Arial"/>
              </w:rPr>
              <w:t>čime</w:t>
            </w:r>
            <w:proofErr w:type="spellEnd"/>
            <w:r w:rsidR="00E53E73">
              <w:rPr>
                <w:rFonts w:ascii="Candara" w:hAnsi="Candara" w:cs="Arial"/>
              </w:rPr>
              <w:t xml:space="preserve"> </w:t>
            </w:r>
            <w:proofErr w:type="spellStart"/>
            <w:r w:rsidR="00E53E73">
              <w:rPr>
                <w:rFonts w:ascii="Candara" w:hAnsi="Candara" w:cs="Arial"/>
              </w:rPr>
              <w:t>će</w:t>
            </w:r>
            <w:proofErr w:type="spellEnd"/>
            <w:r w:rsidR="00E53E73">
              <w:rPr>
                <w:rFonts w:ascii="Candara" w:hAnsi="Candara" w:cs="Arial"/>
              </w:rPr>
              <w:t xml:space="preserve"> se </w:t>
            </w:r>
            <w:proofErr w:type="spellStart"/>
            <w:r w:rsidR="00E53E73">
              <w:rPr>
                <w:rFonts w:ascii="Candara" w:hAnsi="Candara" w:cs="Arial"/>
              </w:rPr>
              <w:t>baviti</w:t>
            </w:r>
            <w:proofErr w:type="spellEnd"/>
            <w:r w:rsidR="00E53E73">
              <w:rPr>
                <w:rFonts w:ascii="Candara" w:hAnsi="Candara" w:cs="Arial"/>
              </w:rPr>
              <w:t xml:space="preserve"> I </w:t>
            </w:r>
            <w:proofErr w:type="spellStart"/>
            <w:r w:rsidR="00E53E73">
              <w:rPr>
                <w:rFonts w:ascii="Candara" w:hAnsi="Candara" w:cs="Arial"/>
              </w:rPr>
              <w:t>što</w:t>
            </w:r>
            <w:proofErr w:type="spellEnd"/>
            <w:r w:rsidR="00E53E73">
              <w:rPr>
                <w:rFonts w:ascii="Candara" w:hAnsi="Candara" w:cs="Arial"/>
              </w:rPr>
              <w:t xml:space="preserve"> </w:t>
            </w:r>
            <w:proofErr w:type="spellStart"/>
            <w:r w:rsidR="00E53E73">
              <w:rPr>
                <w:rFonts w:ascii="Candara" w:hAnsi="Candara" w:cs="Arial"/>
              </w:rPr>
              <w:t>će</w:t>
            </w:r>
            <w:proofErr w:type="spellEnd"/>
            <w:r w:rsidR="00E53E73">
              <w:rPr>
                <w:rFonts w:ascii="Candara" w:hAnsi="Candara" w:cs="Arial"/>
              </w:rPr>
              <w:t xml:space="preserve"> </w:t>
            </w:r>
            <w:proofErr w:type="spellStart"/>
            <w:r w:rsidR="00E53E73">
              <w:rPr>
                <w:rFonts w:ascii="Candara" w:hAnsi="Candara" w:cs="Arial"/>
              </w:rPr>
              <w:t>učiti</w:t>
            </w:r>
            <w:proofErr w:type="spellEnd"/>
            <w:r w:rsidR="00E53E73">
              <w:rPr>
                <w:rFonts w:ascii="Candara" w:hAnsi="Candara" w:cs="Arial"/>
              </w:rPr>
              <w:t xml:space="preserve"> u </w:t>
            </w:r>
            <w:proofErr w:type="spellStart"/>
            <w:r w:rsidR="00E53E73">
              <w:rPr>
                <w:rFonts w:ascii="Candara" w:hAnsi="Candara" w:cs="Arial"/>
              </w:rPr>
              <w:t>trećoj</w:t>
            </w:r>
            <w:proofErr w:type="spellEnd"/>
            <w:r w:rsidR="00E53E73">
              <w:rPr>
                <w:rFonts w:ascii="Candara" w:hAnsi="Candara" w:cs="Arial"/>
              </w:rPr>
              <w:t xml:space="preserve"> </w:t>
            </w:r>
            <w:proofErr w:type="spellStart"/>
            <w:r w:rsidR="00E53E73">
              <w:rPr>
                <w:rFonts w:ascii="Candara" w:hAnsi="Candara" w:cs="Arial"/>
              </w:rPr>
              <w:t>cjelini</w:t>
            </w:r>
            <w:proofErr w:type="spellEnd"/>
            <w:r w:rsidR="00E53E73">
              <w:rPr>
                <w:rFonts w:ascii="Candara" w:hAnsi="Candara" w:cs="Arial"/>
              </w:rPr>
              <w:t>.</w:t>
            </w:r>
          </w:p>
          <w:p w:rsidR="004F5188" w:rsidRPr="004349E4" w:rsidRDefault="004F5188" w:rsidP="00EB45C0">
            <w:pPr>
              <w:spacing w:after="0"/>
              <w:rPr>
                <w:rFonts w:ascii="Candara" w:hAnsi="Candara" w:cs="Arial"/>
                <w:b/>
              </w:rPr>
            </w:pP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Default="004F5188" w:rsidP="006E5566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samovrednuje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6E5566">
              <w:rPr>
                <w:rFonts w:ascii="Candara" w:eastAsia="Times New Roman" w:hAnsi="Candara" w:cs="Arial"/>
                <w:bCs/>
                <w:lang w:bidi="ar-SA"/>
              </w:rPr>
              <w:t xml:space="preserve">rad u </w:t>
            </w:r>
            <w:proofErr w:type="spellStart"/>
            <w:r w:rsidR="006E5566"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</w:p>
          <w:p w:rsidR="004F5188" w:rsidRPr="004349E4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4F5188" w:rsidRPr="00E50498" w:rsidTr="003940FC">
        <w:trPr>
          <w:trHeight w:val="74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</w:t>
            </w:r>
            <w:proofErr w:type="spellEnd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zadaća</w:t>
            </w:r>
            <w:proofErr w:type="spellEnd"/>
          </w:p>
          <w:p w:rsidR="004F5188" w:rsidRPr="00537B46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537B46">
              <w:rPr>
                <w:rFonts w:ascii="Candara" w:eastAsia="Times New Roman" w:hAnsi="Candara" w:cs="Arial"/>
                <w:lang w:bidi="ar-SA"/>
              </w:rPr>
              <w:t>1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Pr="00070309" w:rsidRDefault="00070309" w:rsidP="00070309">
            <w:pPr>
              <w:spacing w:after="16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>
              <w:rPr>
                <w:rFonts w:ascii="Candara" w:hAnsi="Candara" w:cstheme="minorHAnsi"/>
                <w:lang w:bidi="ar-SA"/>
              </w:rPr>
              <w:t>Ako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učenici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ne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dovrše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zadatak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zadan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završnome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dijelu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sata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prtedviđenome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vremenu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mogu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ga</w:t>
            </w:r>
            <w:proofErr w:type="spellEnd"/>
            <w:r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dovršiti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za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domaću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940FC" w:rsidRPr="00070309">
              <w:rPr>
                <w:rFonts w:ascii="Candara" w:hAnsi="Candara" w:cstheme="minorHAnsi"/>
                <w:lang w:bidi="ar-SA"/>
              </w:rPr>
              <w:t>zadaću</w:t>
            </w:r>
            <w:proofErr w:type="spellEnd"/>
            <w:r w:rsidR="003940FC" w:rsidRPr="00070309">
              <w:rPr>
                <w:rFonts w:ascii="Candara" w:hAnsi="Candara" w:cstheme="minorHAnsi"/>
                <w:lang w:bidi="ar-SA"/>
              </w:rPr>
              <w:t xml:space="preserve">.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Pr="00E50498" w:rsidRDefault="004F5188" w:rsidP="00EB45C0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4F5188" w:rsidRPr="004349E4" w:rsidTr="00EB45C0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potpore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osigurati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dodatno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vrijeme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za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izvršavanje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zadatka</w:t>
            </w:r>
            <w:proofErr w:type="spellEnd"/>
          </w:p>
          <w:p w:rsidR="004F5188" w:rsidRDefault="004F5188" w:rsidP="00EB45C0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individualno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usmeno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pomagati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učeniku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 xml:space="preserve">u </w:t>
            </w:r>
            <w:proofErr w:type="spellStart"/>
            <w:r>
              <w:rPr>
                <w:rFonts w:ascii="Candara" w:hAnsi="Candara" w:cs="Arial"/>
              </w:rPr>
              <w:t>izvršavanju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aktivnosti</w:t>
            </w:r>
            <w:proofErr w:type="spellEnd"/>
          </w:p>
          <w:p w:rsidR="004F5188" w:rsidRPr="004349E4" w:rsidRDefault="004F5188" w:rsidP="00EB45C0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>
              <w:rPr>
                <w:rFonts w:ascii="Candara" w:hAnsi="Candara" w:cs="Arial"/>
              </w:rPr>
              <w:t>osigurati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pomoć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 w:rsidRPr="004349E4">
              <w:rPr>
                <w:rFonts w:ascii="Candara" w:hAnsi="Candara" w:cs="Arial"/>
              </w:rPr>
              <w:tab/>
            </w:r>
          </w:p>
        </w:tc>
      </w:tr>
      <w:tr w:rsidR="000742C8" w:rsidRPr="004349E4" w:rsidTr="00EB45C0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kao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naučenoga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4F5188" w:rsidRPr="004349E4" w:rsidTr="00EB45C0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F5188" w:rsidRPr="004349E4" w:rsidRDefault="004F5188" w:rsidP="00EB45C0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opažanja</w:t>
            </w:r>
            <w:proofErr w:type="spellEnd"/>
            <w:r w:rsidRPr="004349E4">
              <w:rPr>
                <w:rFonts w:ascii="Candara" w:hAnsi="Candara" w:cs="Arial"/>
              </w:rPr>
              <w:t xml:space="preserve"> o </w:t>
            </w:r>
            <w:proofErr w:type="spellStart"/>
            <w:r w:rsidRPr="004349E4">
              <w:rPr>
                <w:rFonts w:ascii="Candara" w:hAnsi="Candara" w:cs="Arial"/>
              </w:rPr>
              <w:t>aktivnostima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tijekom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pripreme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3940FC">
              <w:rPr>
                <w:rFonts w:ascii="Candara" w:hAnsi="Candara" w:cs="Arial"/>
              </w:rPr>
              <w:t>rada</w:t>
            </w:r>
            <w:proofErr w:type="spellEnd"/>
            <w:r w:rsidR="003940FC">
              <w:rPr>
                <w:rFonts w:ascii="Candara" w:hAnsi="Candara" w:cs="Arial"/>
              </w:rPr>
              <w:t xml:space="preserve"> u </w:t>
            </w:r>
            <w:proofErr w:type="spellStart"/>
            <w:r w:rsidR="003940FC">
              <w:rPr>
                <w:rFonts w:ascii="Candara" w:hAnsi="Candara" w:cs="Arial"/>
              </w:rPr>
              <w:lastRenderedPageBreak/>
              <w:t>skupini</w:t>
            </w:r>
            <w:proofErr w:type="spellEnd"/>
            <w:r w:rsidR="003940FC">
              <w:rPr>
                <w:rFonts w:ascii="Candara" w:hAnsi="Candara" w:cs="Arial"/>
              </w:rPr>
              <w:t xml:space="preserve"> (</w:t>
            </w:r>
            <w:proofErr w:type="spellStart"/>
            <w:r w:rsidR="003940FC">
              <w:rPr>
                <w:rFonts w:ascii="Candara" w:hAnsi="Candara" w:cs="Arial"/>
              </w:rPr>
              <w:t>pisanje</w:t>
            </w:r>
            <w:proofErr w:type="spellEnd"/>
            <w:r w:rsidR="003940FC">
              <w:rPr>
                <w:rFonts w:ascii="Candara" w:hAnsi="Candara" w:cs="Arial"/>
              </w:rPr>
              <w:t xml:space="preserve"> </w:t>
            </w:r>
            <w:proofErr w:type="spellStart"/>
            <w:r w:rsidR="003940FC">
              <w:rPr>
                <w:rFonts w:ascii="Candara" w:hAnsi="Candara" w:cs="Arial"/>
              </w:rPr>
              <w:t>priče</w:t>
            </w:r>
            <w:proofErr w:type="spellEnd"/>
            <w:r w:rsidR="003940FC">
              <w:rPr>
                <w:rFonts w:ascii="Candara" w:hAnsi="Candara" w:cs="Arial"/>
              </w:rPr>
              <w:t>)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</w:t>
            </w:r>
            <w:r w:rsidR="00C57BF3">
              <w:rPr>
                <w:rFonts w:ascii="Candara" w:hAnsi="Candara" w:cs="Arial"/>
              </w:rPr>
              <w:t>poređuje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osobne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</w:rPr>
              <w:t>prijedloge</w:t>
            </w:r>
            <w:proofErr w:type="spellEnd"/>
            <w:r w:rsidR="00C57BF3">
              <w:rPr>
                <w:rFonts w:ascii="Candara" w:hAnsi="Candara" w:cs="Arial"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</w:rPr>
              <w:t>i</w:t>
            </w:r>
            <w:proofErr w:type="spellEnd"/>
            <w:r w:rsidR="00C57BF3">
              <w:rPr>
                <w:rFonts w:ascii="Candara" w:hAnsi="Candara" w:cs="Arial"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</w:rPr>
              <w:t>mišljenje</w:t>
            </w:r>
            <w:proofErr w:type="spellEnd"/>
            <w:r w:rsidRPr="004349E4">
              <w:rPr>
                <w:rFonts w:ascii="Candara" w:hAnsi="Candara" w:cs="Arial"/>
              </w:rPr>
              <w:t xml:space="preserve"> s </w:t>
            </w:r>
            <w:proofErr w:type="spellStart"/>
            <w:r w:rsidRPr="004349E4">
              <w:rPr>
                <w:rFonts w:ascii="Candara" w:hAnsi="Candara" w:cs="Arial"/>
              </w:rPr>
              <w:t>mišljenjem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>/</w:t>
            </w:r>
            <w:proofErr w:type="spellStart"/>
            <w:r>
              <w:rPr>
                <w:rFonts w:ascii="Candara" w:hAnsi="Candara" w:cs="Arial"/>
              </w:rPr>
              <w:t>učenice</w:t>
            </w:r>
            <w:proofErr w:type="spellEnd"/>
            <w:r w:rsidRPr="004349E4">
              <w:rPr>
                <w:rFonts w:ascii="Candara" w:hAnsi="Candara" w:cs="Arial"/>
              </w:rPr>
              <w:t xml:space="preserve"> u </w:t>
            </w:r>
            <w:proofErr w:type="spellStart"/>
            <w:r w:rsidR="00C57BF3">
              <w:rPr>
                <w:rFonts w:ascii="Candara" w:hAnsi="Candara" w:cs="Arial"/>
              </w:rPr>
              <w:t>svojoj</w:t>
            </w:r>
            <w:proofErr w:type="spellEnd"/>
            <w:r w:rsidR="00C57BF3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lastRenderedPageBreak/>
              <w:t>skupini</w:t>
            </w:r>
            <w:proofErr w:type="spellEnd"/>
            <w:r>
              <w:rPr>
                <w:rFonts w:ascii="Candara" w:hAnsi="Candara" w:cs="Arial"/>
              </w:rPr>
              <w:t>,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r w:rsidR="00C57BF3">
              <w:rPr>
                <w:rFonts w:ascii="Candara" w:hAnsi="Candara" w:cs="Arial"/>
              </w:rPr>
              <w:t xml:space="preserve">u </w:t>
            </w:r>
            <w:proofErr w:type="spellStart"/>
            <w:r w:rsidR="00C57BF3">
              <w:rPr>
                <w:rFonts w:ascii="Candara" w:hAnsi="Candara" w:cs="Arial"/>
              </w:rPr>
              <w:t>drugim</w:t>
            </w:r>
            <w:proofErr w:type="spellEnd"/>
            <w:r w:rsidR="00C57BF3">
              <w:rPr>
                <w:rFonts w:ascii="Candara" w:hAnsi="Candara" w:cs="Arial"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</w:rPr>
              <w:t>skupinama</w:t>
            </w:r>
            <w:proofErr w:type="spellEnd"/>
          </w:p>
          <w:p w:rsidR="004F5188" w:rsidRPr="004349E4" w:rsidRDefault="004F5188" w:rsidP="00EB45C0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komentira</w:t>
            </w:r>
            <w:proofErr w:type="spellEnd"/>
            <w:r w:rsidRPr="004349E4">
              <w:rPr>
                <w:rFonts w:ascii="Candara" w:hAnsi="Candara" w:cs="Arial"/>
              </w:rPr>
              <w:t xml:space="preserve"> rad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>/</w:t>
            </w:r>
            <w:proofErr w:type="spellStart"/>
            <w:r>
              <w:rPr>
                <w:rFonts w:ascii="Candara" w:hAnsi="Candara" w:cs="Arial"/>
              </w:rPr>
              <w:t>učenice</w:t>
            </w:r>
            <w:proofErr w:type="spellEnd"/>
            <w:r w:rsidRPr="004349E4"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</w:t>
            </w:r>
            <w:r w:rsidR="00C57BF3">
              <w:rPr>
                <w:rFonts w:ascii="Candara" w:hAnsi="Candara" w:cs="Arial"/>
              </w:rPr>
              <w:t>ama</w:t>
            </w:r>
            <w:proofErr w:type="spellEnd"/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</w:p>
        </w:tc>
      </w:tr>
      <w:tr w:rsidR="004F5188" w:rsidRPr="004349E4" w:rsidTr="00EB45C0">
        <w:trPr>
          <w:trHeight w:val="1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Plan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ploče</w:t>
            </w:r>
            <w:proofErr w:type="spellEnd"/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</w:t>
            </w:r>
          </w:p>
          <w:p w:rsidR="004F5188" w:rsidRDefault="00D77DC6" w:rsidP="00EB45C0">
            <w:pPr>
              <w:pStyle w:val="Odlomakpopisa"/>
              <w:jc w:val="center"/>
              <w:rPr>
                <w:rFonts w:ascii="Candara" w:hAnsi="Candara" w:cs="Arial"/>
                <w:b/>
                <w:bCs/>
                <w:iCs/>
              </w:rPr>
            </w:pPr>
            <w:proofErr w:type="spellStart"/>
            <w:r>
              <w:rPr>
                <w:rFonts w:ascii="Candara" w:hAnsi="Candara" w:cs="Arial"/>
                <w:b/>
                <w:bCs/>
                <w:iCs/>
              </w:rPr>
              <w:t>Putovanje</w:t>
            </w:r>
            <w:proofErr w:type="spellEnd"/>
            <w:r>
              <w:rPr>
                <w:rFonts w:ascii="Candara" w:hAnsi="Candara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bCs/>
                <w:iCs/>
              </w:rPr>
              <w:t>na</w:t>
            </w:r>
            <w:proofErr w:type="spellEnd"/>
            <w:r>
              <w:rPr>
                <w:rFonts w:ascii="Candara" w:hAnsi="Candara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bCs/>
                <w:iCs/>
              </w:rPr>
              <w:t>petu</w:t>
            </w:r>
            <w:proofErr w:type="spellEnd"/>
            <w:r>
              <w:rPr>
                <w:rFonts w:ascii="Candara" w:hAnsi="Candara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bCs/>
                <w:iCs/>
              </w:rPr>
              <w:t>stranu</w:t>
            </w:r>
            <w:proofErr w:type="spellEnd"/>
            <w:r>
              <w:rPr>
                <w:rFonts w:ascii="Candara" w:hAnsi="Candara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bCs/>
                <w:iCs/>
              </w:rPr>
              <w:t>svijeta</w:t>
            </w:r>
            <w:proofErr w:type="spellEnd"/>
          </w:p>
          <w:p w:rsidR="00537B46" w:rsidRPr="00481098" w:rsidRDefault="00537B46" w:rsidP="00537B46">
            <w:pPr>
              <w:spacing w:after="0" w:line="240" w:lineRule="auto"/>
              <w:rPr>
                <w:rFonts w:asciiTheme="minorHAnsi" w:hAnsiTheme="minorHAnsi" w:cstheme="minorHAnsi"/>
                <w:lang w:bidi="ar-SA"/>
              </w:rPr>
            </w:pPr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San je </w:t>
            </w: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želja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koju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je </w:t>
            </w: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zaželjelo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vaše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srce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.</w:t>
            </w:r>
            <w:r w:rsidRPr="00481098">
              <w:rPr>
                <w:rFonts w:asciiTheme="minorHAnsi" w:hAnsiTheme="minorHAnsi" w:cstheme="minorHAnsi"/>
                <w:lang w:bidi="ar-SA"/>
              </w:rPr>
              <w:t xml:space="preserve"> Walt Disney</w:t>
            </w:r>
          </w:p>
          <w:p w:rsidR="00537B46" w:rsidRDefault="00537B46" w:rsidP="00537B46">
            <w:pPr>
              <w:spacing w:after="160" w:line="240" w:lineRule="auto"/>
              <w:rPr>
                <w:rFonts w:asciiTheme="minorHAnsi" w:hAnsiTheme="minorHAnsi" w:cstheme="minorHAnsi"/>
                <w:lang w:bidi="ar-SA"/>
              </w:rPr>
            </w:pP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Snovi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stvaraju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budućnost</w:t>
            </w:r>
            <w:proofErr w:type="spellEnd"/>
            <w:r w:rsidRPr="00481098">
              <w:rPr>
                <w:rFonts w:asciiTheme="minorHAnsi" w:hAnsiTheme="minorHAnsi" w:cstheme="minorHAnsi"/>
                <w:i/>
                <w:iCs/>
                <w:lang w:bidi="ar-SA"/>
              </w:rPr>
              <w:t>.</w:t>
            </w:r>
            <w:r w:rsidRPr="00481098">
              <w:rPr>
                <w:rFonts w:asciiTheme="minorHAnsi" w:hAnsiTheme="minorHAnsi" w:cstheme="minorHAnsi"/>
                <w:lang w:bidi="ar-SA"/>
              </w:rPr>
              <w:t xml:space="preserve"> Victor Hugo</w:t>
            </w:r>
          </w:p>
          <w:p w:rsidR="004F5188" w:rsidRDefault="004F5188" w:rsidP="00EB45C0">
            <w:pPr>
              <w:pStyle w:val="Odlomakpopisa"/>
              <w:ind w:left="124"/>
              <w:rPr>
                <w:rFonts w:ascii="Candara" w:hAnsi="Candara" w:cs="Arial"/>
                <w:iCs/>
              </w:rPr>
            </w:pPr>
            <w:r w:rsidRPr="00313DD2">
              <w:rPr>
                <w:rFonts w:ascii="Candara" w:hAnsi="Candara" w:cs="Arial"/>
                <w:iCs/>
              </w:rPr>
              <w:t xml:space="preserve">- </w:t>
            </w:r>
            <w:proofErr w:type="spellStart"/>
            <w:r w:rsidR="00C57BF3">
              <w:rPr>
                <w:rFonts w:ascii="Candara" w:hAnsi="Candara" w:cs="Arial"/>
                <w:iCs/>
              </w:rPr>
              <w:t>pričanje</w:t>
            </w:r>
            <w:proofErr w:type="spellEnd"/>
            <w:r w:rsidR="00C57BF3">
              <w:rPr>
                <w:rFonts w:ascii="Candara" w:hAnsi="Candara" w:cs="Arial"/>
                <w:iCs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  <w:iCs/>
              </w:rPr>
              <w:t>priče</w:t>
            </w:r>
            <w:proofErr w:type="spellEnd"/>
            <w:r w:rsidR="00C57BF3">
              <w:rPr>
                <w:rFonts w:ascii="Candara" w:hAnsi="Candara" w:cs="Arial"/>
                <w:iCs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  <w:iCs/>
              </w:rPr>
              <w:t>prema</w:t>
            </w:r>
            <w:proofErr w:type="spellEnd"/>
            <w:r w:rsidR="00C57BF3">
              <w:rPr>
                <w:rFonts w:ascii="Candara" w:hAnsi="Candara" w:cs="Arial"/>
                <w:iCs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  <w:iCs/>
              </w:rPr>
              <w:t>zadanim</w:t>
            </w:r>
            <w:proofErr w:type="spellEnd"/>
            <w:r w:rsidR="00C57BF3">
              <w:rPr>
                <w:rFonts w:ascii="Candara" w:hAnsi="Candara" w:cs="Arial"/>
                <w:iCs/>
              </w:rPr>
              <w:t xml:space="preserve"> </w:t>
            </w:r>
            <w:proofErr w:type="spellStart"/>
            <w:r w:rsidR="00C57BF3">
              <w:rPr>
                <w:rFonts w:ascii="Candara" w:hAnsi="Candara" w:cs="Arial"/>
                <w:iCs/>
              </w:rPr>
              <w:t>smjernicama</w:t>
            </w:r>
            <w:proofErr w:type="spellEnd"/>
          </w:p>
          <w:p w:rsidR="00537B46" w:rsidRPr="00313DD2" w:rsidRDefault="00537B46" w:rsidP="00EB45C0">
            <w:pPr>
              <w:pStyle w:val="Odlomakpopisa"/>
              <w:ind w:left="124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 xml:space="preserve">- </w:t>
            </w:r>
            <w:proofErr w:type="spellStart"/>
            <w:r>
              <w:rPr>
                <w:rFonts w:ascii="Candara" w:hAnsi="Candara" w:cs="Arial"/>
                <w:iCs/>
              </w:rPr>
              <w:t>igra</w:t>
            </w:r>
            <w:proofErr w:type="spellEnd"/>
            <w:r>
              <w:rPr>
                <w:rFonts w:ascii="Candara" w:hAnsi="Candara" w:cs="Arial"/>
                <w:iCs/>
              </w:rPr>
              <w:t xml:space="preserve"> u </w:t>
            </w:r>
            <w:proofErr w:type="spellStart"/>
            <w:r>
              <w:rPr>
                <w:rFonts w:ascii="Candara" w:hAnsi="Candara" w:cs="Arial"/>
                <w:iCs/>
              </w:rPr>
              <w:t>digitalnome</w:t>
            </w:r>
            <w:proofErr w:type="spellEnd"/>
            <w:r>
              <w:rPr>
                <w:rFonts w:ascii="Candara" w:hAnsi="Candara" w:cs="Arial"/>
                <w:iCs/>
              </w:rPr>
              <w:t xml:space="preserve"> </w:t>
            </w:r>
            <w:proofErr w:type="spellStart"/>
            <w:r>
              <w:rPr>
                <w:rFonts w:ascii="Candara" w:hAnsi="Candara" w:cs="Arial"/>
                <w:iCs/>
              </w:rPr>
              <w:t>alatu</w:t>
            </w:r>
            <w:proofErr w:type="spellEnd"/>
            <w:r>
              <w:rPr>
                <w:rFonts w:ascii="Candara" w:hAnsi="Candara" w:cs="Arial"/>
                <w:iCs/>
              </w:rPr>
              <w:t xml:space="preserve"> </w:t>
            </w:r>
            <w:r w:rsidRPr="006C484B">
              <w:rPr>
                <w:rFonts w:asciiTheme="minorHAnsi" w:hAnsiTheme="minorHAnsi" w:cstheme="minorHAnsi"/>
                <w:i/>
                <w:lang w:bidi="ar-SA"/>
              </w:rPr>
              <w:t>Learning apps</w:t>
            </w:r>
            <w:r w:rsidRPr="006C484B">
              <w:rPr>
                <w:rFonts w:asciiTheme="minorHAnsi" w:hAnsiTheme="minorHAnsi" w:cstheme="minorHAnsi"/>
                <w:lang w:bidi="ar-SA"/>
              </w:rPr>
              <w:t xml:space="preserve"> – </w:t>
            </w:r>
            <w:proofErr w:type="spellStart"/>
            <w:r w:rsidRPr="006C484B">
              <w:rPr>
                <w:rFonts w:asciiTheme="minorHAnsi" w:hAnsiTheme="minorHAnsi" w:cstheme="minorHAnsi"/>
                <w:i/>
                <w:lang w:bidi="ar-SA"/>
              </w:rPr>
              <w:t>linija</w:t>
            </w:r>
            <w:proofErr w:type="spellEnd"/>
            <w:r w:rsidRPr="006C484B">
              <w:rPr>
                <w:rFonts w:asciiTheme="minorHAnsi" w:hAnsiTheme="minorHAnsi" w:cstheme="minorHAnsi"/>
                <w:i/>
                <w:lang w:bidi="ar-SA"/>
              </w:rPr>
              <w:t xml:space="preserve"> </w:t>
            </w:r>
            <w:proofErr w:type="spellStart"/>
            <w:r w:rsidRPr="006C484B">
              <w:rPr>
                <w:rFonts w:asciiTheme="minorHAnsi" w:hAnsiTheme="minorHAnsi" w:cstheme="minorHAnsi"/>
                <w:i/>
                <w:lang w:bidi="ar-SA"/>
              </w:rPr>
              <w:t>brojeva</w:t>
            </w:r>
            <w:proofErr w:type="spellEnd"/>
            <w:r w:rsidRPr="006C484B"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4F5188" w:rsidRPr="004349E4" w:rsidRDefault="004F5188" w:rsidP="00EB45C0">
            <w:pPr>
              <w:spacing w:after="0" w:line="240" w:lineRule="auto"/>
              <w:jc w:val="center"/>
              <w:rPr>
                <w:rFonts w:ascii="Candara" w:hAnsi="Candara"/>
              </w:rPr>
            </w:pPr>
          </w:p>
        </w:tc>
      </w:tr>
      <w:tr w:rsidR="004F5188" w:rsidRPr="004349E4" w:rsidTr="00EB45C0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materijal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</w:pP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udžbenik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bez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/>
                <w:bCs/>
                <w:i/>
                <w:lang w:eastAsia="hr-HR" w:bidi="ar-SA"/>
              </w:rPr>
              <w:t>6</w:t>
            </w:r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tiskani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digitalni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), </w:t>
            </w:r>
            <w:proofErr w:type="spellStart"/>
            <w:r w:rsidRPr="004349E4">
              <w:rPr>
                <w:rFonts w:ascii="Candara" w:hAnsi="Candara" w:cs="Arial"/>
              </w:rPr>
              <w:t>projekcijsko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platno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računalo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projektor</w:t>
            </w:r>
            <w:proofErr w:type="spellEnd"/>
          </w:p>
        </w:tc>
      </w:tr>
      <w:tr w:rsidR="004F5188" w:rsidRPr="004349E4" w:rsidTr="002728AE">
        <w:trPr>
          <w:trHeight w:val="5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Izvori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tekstovi</w:t>
            </w:r>
            <w:proofErr w:type="spellEnd"/>
          </w:p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moguće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14C" w:rsidRPr="002728AE" w:rsidRDefault="00D82CEB" w:rsidP="00EB45C0">
            <w:pPr>
              <w:spacing w:after="0" w:line="240" w:lineRule="auto"/>
            </w:pPr>
            <w:hyperlink r:id="rId5" w:history="1">
              <w:r w:rsidR="00AA114C" w:rsidRPr="002728AE">
                <w:rPr>
                  <w:rStyle w:val="Hiperveza"/>
                </w:rPr>
                <w:t>http://www.enciklopedija.hr/natuknica.aspx?id=54363</w:t>
              </w:r>
            </w:hyperlink>
          </w:p>
          <w:p w:rsidR="004F5188" w:rsidRPr="002728AE" w:rsidRDefault="00D82CEB" w:rsidP="00EB45C0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hyperlink r:id="rId6" w:history="1">
              <w:r w:rsidR="00AA114C" w:rsidRPr="002728AE">
                <w:rPr>
                  <w:rStyle w:val="Hiperveza"/>
                </w:rPr>
                <w:t>http://studentski.hr/zabava/zanimljivosti/zanimljivosti-o-snovima-i-spavanju</w:t>
              </w:r>
            </w:hyperlink>
          </w:p>
        </w:tc>
      </w:tr>
      <w:tr w:rsidR="004F5188" w:rsidRPr="004349E4" w:rsidTr="00EB45C0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Pr="004349E4" w:rsidRDefault="004F5188" w:rsidP="00EB45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Povezanost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s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temama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88" w:rsidRDefault="004F5188" w:rsidP="00EB45C0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</w:pPr>
            <w:proofErr w:type="spellStart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Uporaba</w:t>
            </w:r>
            <w:proofErr w:type="spellEnd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informacijsko-komunikacijske</w:t>
            </w:r>
            <w:proofErr w:type="spellEnd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tehnologije</w:t>
            </w:r>
            <w:proofErr w:type="spellEnd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:</w:t>
            </w:r>
          </w:p>
          <w:p w:rsidR="004F5188" w:rsidRDefault="004F5188" w:rsidP="00EB45C0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85674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185674">
              <w:rPr>
                <w:rFonts w:ascii="Candara" w:hAnsi="Candara" w:cstheme="minorHAnsi"/>
                <w:lang w:val="hr-HR"/>
              </w:rPr>
              <w:t xml:space="preserve"> A.3.1. Učenik samostalno odabire odgovarajuću digitalnu tehnologiju.</w:t>
            </w:r>
          </w:p>
          <w:p w:rsidR="002728AE" w:rsidRDefault="004F5188" w:rsidP="002728AE">
            <w:pPr>
              <w:spacing w:after="0" w:line="240" w:lineRule="auto"/>
              <w:rPr>
                <w:rFonts w:ascii="Candara" w:eastAsia="Times New Roman" w:hAnsi="Candara" w:cs="Calibri"/>
                <w:b/>
              </w:rPr>
            </w:pPr>
            <w:proofErr w:type="spellStart"/>
            <w:r w:rsidRPr="00185674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185674">
              <w:rPr>
                <w:rFonts w:ascii="Candara" w:hAnsi="Candara" w:cstheme="minorHAnsi"/>
                <w:lang w:val="hr-HR"/>
              </w:rPr>
              <w:t xml:space="preserve"> A.3.2. Učenik se samostalno koristi raznim uređajima i programima.</w:t>
            </w:r>
            <w:r w:rsidR="002728AE"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="002728AE" w:rsidRPr="004349E4">
              <w:rPr>
                <w:rFonts w:ascii="Candara" w:eastAsia="Times New Roman" w:hAnsi="Candara" w:cs="Calibri"/>
                <w:b/>
              </w:rPr>
              <w:t>Osobni</w:t>
            </w:r>
            <w:proofErr w:type="spellEnd"/>
            <w:r w:rsidR="002728AE"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="002728AE" w:rsidRPr="004349E4">
              <w:rPr>
                <w:rFonts w:ascii="Candara" w:eastAsia="Times New Roman" w:hAnsi="Candara" w:cs="Calibri"/>
                <w:b/>
              </w:rPr>
              <w:t>i</w:t>
            </w:r>
            <w:proofErr w:type="spellEnd"/>
            <w:r w:rsidR="002728AE"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="002728AE" w:rsidRPr="004349E4">
              <w:rPr>
                <w:rFonts w:ascii="Candara" w:eastAsia="Times New Roman" w:hAnsi="Candara" w:cs="Calibri"/>
                <w:b/>
              </w:rPr>
              <w:t>socijalni</w:t>
            </w:r>
            <w:proofErr w:type="spellEnd"/>
            <w:r w:rsidR="002728AE"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="002728AE" w:rsidRPr="004349E4">
              <w:rPr>
                <w:rFonts w:ascii="Candara" w:eastAsia="Times New Roman" w:hAnsi="Candara" w:cs="Calibri"/>
                <w:b/>
              </w:rPr>
              <w:t>razvoj</w:t>
            </w:r>
            <w:proofErr w:type="spellEnd"/>
            <w:r w:rsidR="002728AE" w:rsidRPr="004349E4">
              <w:rPr>
                <w:rFonts w:ascii="Candara" w:eastAsia="Times New Roman" w:hAnsi="Candara" w:cs="Calibri"/>
                <w:b/>
              </w:rPr>
              <w:t>:</w:t>
            </w:r>
          </w:p>
          <w:p w:rsidR="002728AE" w:rsidRPr="003C12C9" w:rsidRDefault="002728AE" w:rsidP="0027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3C12C9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B.3.2.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Razvija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I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uva</w:t>
            </w:r>
            <w:r w:rsidRPr="003C12C9">
              <w:rPr>
                <w:rFonts w:ascii="Candara" w:hAnsi="Candara" w:cs="T3Font_5"/>
                <w:lang w:bidi="ar-SA"/>
              </w:rPr>
              <w:t>ž</w:t>
            </w:r>
            <w:r w:rsidRPr="003C12C9">
              <w:rPr>
                <w:rFonts w:ascii="Candara" w:hAnsi="Candara" w:cs="T3Font_4"/>
                <w:lang w:bidi="ar-SA"/>
              </w:rPr>
              <w:t>avajuće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:rsidR="002728AE" w:rsidRPr="003C12C9" w:rsidRDefault="002728AE" w:rsidP="0027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3C12C9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B.3.4.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Suradnički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uči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radi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u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timu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>.</w:t>
            </w:r>
          </w:p>
          <w:p w:rsidR="004F5188" w:rsidRPr="003C12C9" w:rsidRDefault="004F5188" w:rsidP="00EB45C0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</w:p>
        </w:tc>
      </w:tr>
    </w:tbl>
    <w:p w:rsidR="004F5188" w:rsidRPr="004349E4" w:rsidRDefault="004F5188" w:rsidP="004F5188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4F5188" w:rsidRPr="004349E4" w:rsidRDefault="004F5188" w:rsidP="004F5188">
      <w:pPr>
        <w:rPr>
          <w:rFonts w:ascii="Candara" w:hAnsi="Candara"/>
        </w:rPr>
      </w:pPr>
    </w:p>
    <w:p w:rsidR="004F5188" w:rsidRPr="004349E4" w:rsidRDefault="004F5188" w:rsidP="004F5188">
      <w:pPr>
        <w:rPr>
          <w:rFonts w:ascii="Candara" w:hAnsi="Candara"/>
          <w:b/>
        </w:rPr>
      </w:pPr>
    </w:p>
    <w:p w:rsidR="004F5188" w:rsidRPr="004349E4" w:rsidRDefault="004F5188" w:rsidP="004F5188">
      <w:pPr>
        <w:pStyle w:val="Bezproreda"/>
        <w:rPr>
          <w:rFonts w:ascii="Candara" w:hAnsi="Candara"/>
          <w:b/>
          <w:noProof/>
        </w:rPr>
      </w:pPr>
    </w:p>
    <w:p w:rsidR="004F5188" w:rsidRPr="004349E4" w:rsidRDefault="004F5188" w:rsidP="004F5188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4F5188" w:rsidRPr="004349E4" w:rsidRDefault="004F5188" w:rsidP="004F5188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4F5188" w:rsidRDefault="004F5188" w:rsidP="004F5188">
      <w:pPr>
        <w:rPr>
          <w:rFonts w:ascii="Candara" w:hAnsi="Candara"/>
          <w:b/>
        </w:rPr>
      </w:pPr>
    </w:p>
    <w:p w:rsidR="004F5188" w:rsidRPr="004349E4" w:rsidRDefault="004F5188" w:rsidP="004F5188">
      <w:pPr>
        <w:rPr>
          <w:rFonts w:ascii="Candara" w:hAnsi="Candara"/>
          <w:b/>
        </w:rPr>
      </w:pPr>
    </w:p>
    <w:p w:rsidR="004F5188" w:rsidRDefault="004F5188" w:rsidP="004F5188"/>
    <w:p w:rsidR="00451203" w:rsidRDefault="00451203"/>
    <w:sectPr w:rsidR="00451203" w:rsidSect="001F00D5"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D41ACB"/>
    <w:multiLevelType w:val="hybridMultilevel"/>
    <w:tmpl w:val="3E3603B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88"/>
    <w:rsid w:val="00070259"/>
    <w:rsid w:val="00070309"/>
    <w:rsid w:val="000742C8"/>
    <w:rsid w:val="00121CFA"/>
    <w:rsid w:val="00153B6D"/>
    <w:rsid w:val="002728AE"/>
    <w:rsid w:val="003424C6"/>
    <w:rsid w:val="003940FC"/>
    <w:rsid w:val="003B183F"/>
    <w:rsid w:val="003C03F0"/>
    <w:rsid w:val="003E4700"/>
    <w:rsid w:val="00451203"/>
    <w:rsid w:val="00481098"/>
    <w:rsid w:val="004F5188"/>
    <w:rsid w:val="00537B46"/>
    <w:rsid w:val="005B6FE4"/>
    <w:rsid w:val="00646B4C"/>
    <w:rsid w:val="0066535A"/>
    <w:rsid w:val="006B079F"/>
    <w:rsid w:val="006C484B"/>
    <w:rsid w:val="006E5566"/>
    <w:rsid w:val="007F3607"/>
    <w:rsid w:val="009C692F"/>
    <w:rsid w:val="00A65F05"/>
    <w:rsid w:val="00A66D46"/>
    <w:rsid w:val="00AA114C"/>
    <w:rsid w:val="00B40D37"/>
    <w:rsid w:val="00B5202B"/>
    <w:rsid w:val="00C57BF3"/>
    <w:rsid w:val="00D77DC6"/>
    <w:rsid w:val="00D81BBE"/>
    <w:rsid w:val="00D82CEB"/>
    <w:rsid w:val="00E02C97"/>
    <w:rsid w:val="00E53E73"/>
    <w:rsid w:val="00F711F9"/>
    <w:rsid w:val="00F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8ADB"/>
  <w15:chartTrackingRefBased/>
  <w15:docId w15:val="{FF9D12FF-9600-4D56-B014-300B3EAE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88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4F518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F518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F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4F5188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5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A114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A114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5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F05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ski.hr/zabava/zanimljivosti/zanimljivosti-o-snovima-i-spavanju" TargetMode="External"/><Relationship Id="rId5" Type="http://schemas.openxmlformats.org/officeDocument/2006/relationships/hyperlink" Target="http://www.enciklopedija.hr/natuknica.aspx?id=54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Jasmina</cp:lastModifiedBy>
  <cp:revision>14</cp:revision>
  <dcterms:created xsi:type="dcterms:W3CDTF">2020-01-01T16:07:00Z</dcterms:created>
  <dcterms:modified xsi:type="dcterms:W3CDTF">2020-01-06T16:47:00Z</dcterms:modified>
</cp:coreProperties>
</file>